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B4" w:rsidRPr="0000778A" w:rsidRDefault="004A5FB4" w:rsidP="004A5FB4">
      <w:pPr>
        <w:pStyle w:val="1"/>
        <w:spacing w:before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4A5FB4" w:rsidRPr="0000778A" w:rsidRDefault="004A5FB4" w:rsidP="004A5FB4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00778A">
        <w:rPr>
          <w:rFonts w:ascii="Times New Roman" w:hAnsi="Times New Roman"/>
          <w:b/>
          <w:sz w:val="24"/>
          <w:szCs w:val="24"/>
        </w:rPr>
        <w:t xml:space="preserve">к приказу Министерства здравоохранения </w:t>
      </w:r>
    </w:p>
    <w:p w:rsidR="004A5FB4" w:rsidRPr="0000778A" w:rsidRDefault="004A5FB4" w:rsidP="004A5FB4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00778A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4A5FB4" w:rsidRPr="0000778A" w:rsidRDefault="002A2AD8" w:rsidP="004A5FB4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</w:t>
      </w:r>
      <w:r w:rsidR="00EA1EA0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_ »_</w:t>
      </w:r>
      <w:r w:rsidR="00EA1EA0">
        <w:rPr>
          <w:rFonts w:ascii="Times New Roman" w:hAnsi="Times New Roman"/>
          <w:b/>
          <w:sz w:val="24"/>
          <w:szCs w:val="24"/>
        </w:rPr>
        <w:t>09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_</w:t>
      </w:r>
      <w:r w:rsidR="004A5FB4">
        <w:rPr>
          <w:rFonts w:ascii="Times New Roman" w:hAnsi="Times New Roman"/>
          <w:b/>
          <w:sz w:val="24"/>
          <w:szCs w:val="24"/>
        </w:rPr>
        <w:t>__ 2019</w:t>
      </w:r>
      <w:r w:rsidR="004A5FB4" w:rsidRPr="0000778A">
        <w:rPr>
          <w:rFonts w:ascii="Times New Roman" w:hAnsi="Times New Roman"/>
          <w:b/>
          <w:sz w:val="24"/>
          <w:szCs w:val="24"/>
        </w:rPr>
        <w:t xml:space="preserve"> г.</w:t>
      </w:r>
    </w:p>
    <w:p w:rsidR="004A5FB4" w:rsidRPr="0000778A" w:rsidRDefault="004A5FB4" w:rsidP="004A5FB4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№_</w:t>
      </w:r>
      <w:r w:rsidR="00EA1EA0">
        <w:rPr>
          <w:rFonts w:ascii="Times New Roman" w:hAnsi="Times New Roman"/>
          <w:b/>
          <w:sz w:val="24"/>
          <w:szCs w:val="24"/>
        </w:rPr>
        <w:t>896</w:t>
      </w:r>
      <w:r>
        <w:rPr>
          <w:rFonts w:ascii="Times New Roman" w:hAnsi="Times New Roman"/>
          <w:b/>
          <w:sz w:val="24"/>
          <w:szCs w:val="24"/>
        </w:rPr>
        <w:t>_</w:t>
      </w:r>
      <w:r w:rsidRPr="0000778A">
        <w:rPr>
          <w:rFonts w:ascii="Times New Roman" w:hAnsi="Times New Roman"/>
          <w:b/>
          <w:sz w:val="24"/>
          <w:szCs w:val="24"/>
        </w:rPr>
        <w:t>___</w:t>
      </w:r>
    </w:p>
    <w:p w:rsidR="004A5FB4" w:rsidRPr="0000778A" w:rsidRDefault="004A5FB4" w:rsidP="004A5F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FB4" w:rsidRDefault="004A5FB4" w:rsidP="00FE18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88B" w:rsidRPr="00943F34" w:rsidRDefault="00FE188B" w:rsidP="00FE18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F34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Кыргызской Республики</w:t>
      </w:r>
    </w:p>
    <w:p w:rsidR="00C30C47" w:rsidRPr="00F55E7A" w:rsidRDefault="00C30C47" w:rsidP="00925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C47" w:rsidRPr="00F55E7A" w:rsidRDefault="00C30C47" w:rsidP="00C30C47">
      <w:pPr>
        <w:rPr>
          <w:rFonts w:ascii="Times New Roman" w:hAnsi="Times New Roman" w:cs="Times New Roman"/>
          <w:sz w:val="28"/>
          <w:szCs w:val="28"/>
        </w:rPr>
      </w:pPr>
    </w:p>
    <w:p w:rsidR="00C30C47" w:rsidRPr="00F55E7A" w:rsidRDefault="00C30C47" w:rsidP="00C30C47">
      <w:pPr>
        <w:rPr>
          <w:rFonts w:ascii="Times New Roman" w:hAnsi="Times New Roman" w:cs="Times New Roman"/>
          <w:sz w:val="28"/>
          <w:szCs w:val="28"/>
        </w:rPr>
      </w:pPr>
    </w:p>
    <w:p w:rsidR="00C30C47" w:rsidRPr="00F55E7A" w:rsidRDefault="00C30C47" w:rsidP="00C30C47">
      <w:pPr>
        <w:rPr>
          <w:rFonts w:ascii="Times New Roman" w:hAnsi="Times New Roman" w:cs="Times New Roman"/>
          <w:sz w:val="28"/>
          <w:szCs w:val="28"/>
        </w:rPr>
      </w:pPr>
    </w:p>
    <w:p w:rsidR="00C30C47" w:rsidRPr="00F55E7A" w:rsidRDefault="00C30C47" w:rsidP="00C30C47">
      <w:pPr>
        <w:rPr>
          <w:rFonts w:ascii="Times New Roman" w:hAnsi="Times New Roman" w:cs="Times New Roman"/>
          <w:b/>
          <w:sz w:val="28"/>
          <w:szCs w:val="28"/>
        </w:rPr>
      </w:pPr>
    </w:p>
    <w:p w:rsidR="00C30C47" w:rsidRPr="00F55E7A" w:rsidRDefault="00C30C47" w:rsidP="00C30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C47" w:rsidRPr="00F55E7A" w:rsidRDefault="00C30C47" w:rsidP="00C30C47">
      <w:pPr>
        <w:rPr>
          <w:rFonts w:ascii="Times New Roman" w:hAnsi="Times New Roman" w:cs="Times New Roman"/>
          <w:b/>
          <w:sz w:val="28"/>
          <w:szCs w:val="28"/>
        </w:rPr>
      </w:pPr>
    </w:p>
    <w:p w:rsidR="00C30C47" w:rsidRPr="00F55E7A" w:rsidRDefault="00C30C47" w:rsidP="00C30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КАТАЛОГ КОМПЕТЕНЦИЙ</w:t>
      </w:r>
    </w:p>
    <w:p w:rsidR="00C30C47" w:rsidRPr="00F55E7A" w:rsidRDefault="00C30C47" w:rsidP="00C30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 xml:space="preserve">по специальности «Врач - </w:t>
      </w:r>
      <w:r w:rsidR="00324F9E" w:rsidRPr="00F55E7A">
        <w:rPr>
          <w:rFonts w:ascii="Times New Roman" w:hAnsi="Times New Roman" w:cs="Times New Roman"/>
          <w:b/>
          <w:sz w:val="28"/>
          <w:szCs w:val="28"/>
        </w:rPr>
        <w:t>офтальмолог</w:t>
      </w:r>
      <w:r w:rsidRPr="00F55E7A">
        <w:rPr>
          <w:rFonts w:ascii="Times New Roman" w:hAnsi="Times New Roman" w:cs="Times New Roman"/>
          <w:b/>
          <w:sz w:val="28"/>
          <w:szCs w:val="28"/>
        </w:rPr>
        <w:t>»</w:t>
      </w:r>
    </w:p>
    <w:p w:rsidR="00C30C47" w:rsidRPr="00F55E7A" w:rsidRDefault="00C30C47" w:rsidP="00C30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ПОСЛЕДИПЛОМНЫЙ УРОВЕНЬ</w:t>
      </w:r>
    </w:p>
    <w:p w:rsidR="00C30C47" w:rsidRPr="00F55E7A" w:rsidRDefault="00C30C47" w:rsidP="00C30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C47" w:rsidRPr="00F55E7A" w:rsidRDefault="00C30C47" w:rsidP="00C30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C47" w:rsidRPr="00F55E7A" w:rsidRDefault="00C30C47" w:rsidP="00C30C47">
      <w:pPr>
        <w:rPr>
          <w:rFonts w:ascii="Times New Roman" w:hAnsi="Times New Roman" w:cs="Times New Roman"/>
          <w:sz w:val="28"/>
          <w:szCs w:val="28"/>
        </w:rPr>
      </w:pPr>
    </w:p>
    <w:p w:rsidR="00C30C47" w:rsidRPr="00F55E7A" w:rsidRDefault="00C30C47" w:rsidP="00C30C47">
      <w:pPr>
        <w:rPr>
          <w:rFonts w:ascii="Times New Roman" w:hAnsi="Times New Roman" w:cs="Times New Roman"/>
          <w:sz w:val="28"/>
          <w:szCs w:val="28"/>
        </w:rPr>
      </w:pPr>
    </w:p>
    <w:p w:rsidR="00C30C47" w:rsidRPr="00F55E7A" w:rsidRDefault="00C30C47" w:rsidP="00C30C47">
      <w:pPr>
        <w:rPr>
          <w:rFonts w:ascii="Times New Roman" w:hAnsi="Times New Roman" w:cs="Times New Roman"/>
          <w:sz w:val="28"/>
          <w:szCs w:val="28"/>
        </w:rPr>
      </w:pPr>
    </w:p>
    <w:p w:rsidR="00C30C47" w:rsidRPr="00F55E7A" w:rsidRDefault="00C30C47" w:rsidP="00C30C47">
      <w:pPr>
        <w:rPr>
          <w:rFonts w:ascii="Times New Roman" w:hAnsi="Times New Roman" w:cs="Times New Roman"/>
          <w:sz w:val="28"/>
          <w:szCs w:val="28"/>
        </w:rPr>
      </w:pPr>
    </w:p>
    <w:p w:rsidR="002A2AD8" w:rsidRDefault="002A2AD8" w:rsidP="004A5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C47" w:rsidRPr="00F55E7A" w:rsidRDefault="002A2AD8" w:rsidP="004A5F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Бишкек 2019</w:t>
      </w:r>
      <w:r w:rsidR="00C30C47" w:rsidRPr="00F55E7A">
        <w:rPr>
          <w:rFonts w:ascii="Times New Roman" w:hAnsi="Times New Roman" w:cs="Times New Roman"/>
          <w:sz w:val="28"/>
          <w:szCs w:val="28"/>
        </w:rPr>
        <w:t>г.</w:t>
      </w:r>
    </w:p>
    <w:p w:rsidR="00736DEA" w:rsidRDefault="00736DEA" w:rsidP="00224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350" w:rsidRDefault="00736DEA" w:rsidP="00224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24350" w:rsidRPr="00F55E7A">
        <w:rPr>
          <w:rFonts w:ascii="Times New Roman" w:hAnsi="Times New Roman" w:cs="Times New Roman"/>
          <w:sz w:val="28"/>
          <w:szCs w:val="28"/>
        </w:rPr>
        <w:t>аталог компетенци</w:t>
      </w:r>
      <w:r w:rsidR="007F3FF3" w:rsidRPr="00F55E7A">
        <w:rPr>
          <w:rFonts w:ascii="Times New Roman" w:hAnsi="Times New Roman" w:cs="Times New Roman"/>
          <w:sz w:val="28"/>
          <w:szCs w:val="28"/>
        </w:rPr>
        <w:t>й</w:t>
      </w:r>
      <w:r w:rsidR="00224350" w:rsidRPr="00F55E7A">
        <w:rPr>
          <w:rFonts w:ascii="Times New Roman" w:hAnsi="Times New Roman" w:cs="Times New Roman"/>
          <w:sz w:val="28"/>
          <w:szCs w:val="28"/>
        </w:rPr>
        <w:t xml:space="preserve"> (последипломный уровень) по специальности «</w:t>
      </w:r>
      <w:r w:rsidR="004651F6">
        <w:rPr>
          <w:rFonts w:ascii="Times New Roman" w:hAnsi="Times New Roman" w:cs="Times New Roman"/>
          <w:sz w:val="28"/>
          <w:szCs w:val="28"/>
        </w:rPr>
        <w:t xml:space="preserve">Врач-офтальмолог» разработан </w:t>
      </w:r>
      <w:r w:rsidR="00BE73DC">
        <w:rPr>
          <w:rFonts w:ascii="Times New Roman" w:hAnsi="Times New Roman" w:cs="Times New Roman"/>
          <w:sz w:val="28"/>
          <w:szCs w:val="28"/>
        </w:rPr>
        <w:t xml:space="preserve">сотрудниками кафедры офтальмологии Кыргызской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3DC">
        <w:rPr>
          <w:rFonts w:ascii="Times New Roman" w:hAnsi="Times New Roman" w:cs="Times New Roman"/>
          <w:sz w:val="28"/>
          <w:szCs w:val="28"/>
        </w:rPr>
        <w:t xml:space="preserve">Государственной Медицинской Академии им. И. К. Ахунбаева </w:t>
      </w:r>
      <w:r w:rsidR="00224350" w:rsidRPr="00F55E7A">
        <w:rPr>
          <w:rFonts w:ascii="Times New Roman" w:hAnsi="Times New Roman" w:cs="Times New Roman"/>
          <w:sz w:val="28"/>
          <w:szCs w:val="28"/>
        </w:rPr>
        <w:t xml:space="preserve"> в составе: </w:t>
      </w:r>
      <w:r w:rsidR="00BE73DC" w:rsidRPr="00F55E7A">
        <w:rPr>
          <w:rFonts w:ascii="Times New Roman" w:hAnsi="Times New Roman" w:cs="Times New Roman"/>
          <w:sz w:val="28"/>
          <w:szCs w:val="28"/>
        </w:rPr>
        <w:t>д.м.н.,</w:t>
      </w:r>
      <w:r w:rsidR="00BE73DC">
        <w:rPr>
          <w:rFonts w:ascii="Times New Roman" w:hAnsi="Times New Roman" w:cs="Times New Roman"/>
          <w:sz w:val="28"/>
          <w:szCs w:val="28"/>
        </w:rPr>
        <w:t xml:space="preserve"> </w:t>
      </w:r>
      <w:r w:rsidR="00BE73DC" w:rsidRPr="00F55E7A">
        <w:rPr>
          <w:rFonts w:ascii="Times New Roman" w:hAnsi="Times New Roman" w:cs="Times New Roman"/>
          <w:sz w:val="28"/>
          <w:szCs w:val="28"/>
        </w:rPr>
        <w:t>проф</w:t>
      </w:r>
      <w:r w:rsidR="00BE73DC">
        <w:rPr>
          <w:rFonts w:ascii="Times New Roman" w:hAnsi="Times New Roman" w:cs="Times New Roman"/>
          <w:sz w:val="28"/>
          <w:szCs w:val="28"/>
        </w:rPr>
        <w:t xml:space="preserve">ессора, </w:t>
      </w:r>
      <w:r w:rsidR="00BE73DC" w:rsidRPr="00F55E7A">
        <w:rPr>
          <w:rFonts w:ascii="Times New Roman" w:hAnsi="Times New Roman" w:cs="Times New Roman"/>
          <w:sz w:val="28"/>
          <w:szCs w:val="28"/>
        </w:rPr>
        <w:t xml:space="preserve"> зав.</w:t>
      </w:r>
      <w:r w:rsidR="00BE73DC">
        <w:rPr>
          <w:rFonts w:ascii="Times New Roman" w:hAnsi="Times New Roman" w:cs="Times New Roman"/>
          <w:sz w:val="28"/>
          <w:szCs w:val="28"/>
        </w:rPr>
        <w:t xml:space="preserve"> </w:t>
      </w:r>
      <w:r w:rsidR="00BE73DC" w:rsidRPr="00F55E7A">
        <w:rPr>
          <w:rFonts w:ascii="Times New Roman" w:hAnsi="Times New Roman" w:cs="Times New Roman"/>
          <w:sz w:val="28"/>
          <w:szCs w:val="28"/>
        </w:rPr>
        <w:t>каф</w:t>
      </w:r>
      <w:r>
        <w:rPr>
          <w:rFonts w:ascii="Times New Roman" w:hAnsi="Times New Roman" w:cs="Times New Roman"/>
          <w:sz w:val="28"/>
          <w:szCs w:val="28"/>
        </w:rPr>
        <w:t>едрой</w:t>
      </w:r>
      <w:r w:rsidR="00BE73DC" w:rsidRPr="00F55E7A">
        <w:rPr>
          <w:rFonts w:ascii="Times New Roman" w:hAnsi="Times New Roman" w:cs="Times New Roman"/>
          <w:sz w:val="28"/>
          <w:szCs w:val="28"/>
        </w:rPr>
        <w:t xml:space="preserve"> офтальмологии</w:t>
      </w:r>
      <w:r w:rsidR="00BE73DC">
        <w:rPr>
          <w:rFonts w:ascii="Times New Roman" w:hAnsi="Times New Roman" w:cs="Times New Roman"/>
          <w:sz w:val="28"/>
          <w:szCs w:val="28"/>
        </w:rPr>
        <w:t xml:space="preserve"> </w:t>
      </w:r>
      <w:r w:rsidR="004651F6">
        <w:rPr>
          <w:rFonts w:ascii="Times New Roman" w:hAnsi="Times New Roman" w:cs="Times New Roman"/>
          <w:sz w:val="28"/>
          <w:szCs w:val="28"/>
        </w:rPr>
        <w:t>Джумагулов О.Д.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51F6" w:rsidRPr="004651F6">
        <w:rPr>
          <w:rFonts w:ascii="Times New Roman" w:hAnsi="Times New Roman" w:cs="Times New Roman"/>
          <w:sz w:val="28"/>
          <w:szCs w:val="28"/>
        </w:rPr>
        <w:t xml:space="preserve"> </w:t>
      </w:r>
      <w:r w:rsidR="00BE73DC">
        <w:rPr>
          <w:rFonts w:ascii="Times New Roman" w:hAnsi="Times New Roman" w:cs="Times New Roman"/>
          <w:sz w:val="28"/>
          <w:szCs w:val="28"/>
        </w:rPr>
        <w:t>к.м.н.,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3DC">
        <w:rPr>
          <w:rFonts w:ascii="Times New Roman" w:hAnsi="Times New Roman" w:cs="Times New Roman"/>
          <w:sz w:val="28"/>
          <w:szCs w:val="28"/>
        </w:rPr>
        <w:t xml:space="preserve"> доцент,</w:t>
      </w:r>
      <w:r w:rsidR="00BE73DC" w:rsidRPr="00F55E7A">
        <w:rPr>
          <w:rFonts w:ascii="Times New Roman" w:hAnsi="Times New Roman" w:cs="Times New Roman"/>
          <w:sz w:val="28"/>
          <w:szCs w:val="28"/>
        </w:rPr>
        <w:t xml:space="preserve"> </w:t>
      </w:r>
      <w:r w:rsidR="00224350" w:rsidRPr="00F55E7A">
        <w:rPr>
          <w:rFonts w:ascii="Times New Roman" w:hAnsi="Times New Roman" w:cs="Times New Roman"/>
          <w:sz w:val="28"/>
          <w:szCs w:val="28"/>
        </w:rPr>
        <w:t>СайдахметовА Ч.Т.,  ассистент Гайдамак В.В.</w:t>
      </w:r>
      <w:r>
        <w:rPr>
          <w:rFonts w:ascii="Times New Roman" w:hAnsi="Times New Roman" w:cs="Times New Roman"/>
          <w:sz w:val="28"/>
          <w:szCs w:val="28"/>
        </w:rPr>
        <w:t>, ассистент к. м. н. Сайдахметов Т.Б., ассистенты – Чолпонбаев А.Ч., Тультемиров А.У.</w:t>
      </w:r>
      <w:r w:rsidR="00224350" w:rsidRPr="00F55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6B2" w:rsidRPr="004956B2" w:rsidRDefault="004956B2" w:rsidP="004956B2">
      <w:pPr>
        <w:jc w:val="both"/>
        <w:rPr>
          <w:rFonts w:ascii="Times New Roman" w:hAnsi="Times New Roman" w:cs="Times New Roman"/>
          <w:sz w:val="28"/>
          <w:szCs w:val="28"/>
        </w:rPr>
      </w:pPr>
      <w:r w:rsidRPr="004956B2">
        <w:rPr>
          <w:rFonts w:ascii="Times New Roman" w:hAnsi="Times New Roman" w:cs="Times New Roman"/>
          <w:sz w:val="28"/>
          <w:szCs w:val="28"/>
        </w:rPr>
        <w:t>При разработке каталога компетенции были использованы материалы</w:t>
      </w:r>
    </w:p>
    <w:p w:rsidR="004956B2" w:rsidRPr="004956B2" w:rsidRDefault="004956B2" w:rsidP="004956B2">
      <w:pPr>
        <w:jc w:val="both"/>
        <w:rPr>
          <w:rFonts w:ascii="Times New Roman" w:hAnsi="Times New Roman" w:cs="Times New Roman"/>
          <w:sz w:val="28"/>
          <w:szCs w:val="28"/>
        </w:rPr>
      </w:pPr>
      <w:r w:rsidRPr="004956B2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6B2">
        <w:rPr>
          <w:rFonts w:ascii="Times New Roman" w:hAnsi="Times New Roman" w:cs="Times New Roman"/>
          <w:sz w:val="28"/>
          <w:szCs w:val="28"/>
        </w:rPr>
        <w:t>образовательного стандарта последипломного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6B2">
        <w:rPr>
          <w:rFonts w:ascii="Times New Roman" w:hAnsi="Times New Roman" w:cs="Times New Roman"/>
          <w:sz w:val="28"/>
          <w:szCs w:val="28"/>
        </w:rPr>
        <w:t>образования по специальности «Врач общей практики, Врач гинеколог, Врач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6B2">
        <w:rPr>
          <w:rFonts w:ascii="Times New Roman" w:hAnsi="Times New Roman" w:cs="Times New Roman"/>
          <w:sz w:val="28"/>
          <w:szCs w:val="28"/>
        </w:rPr>
        <w:t>хирург, а также «</w:t>
      </w:r>
      <w:r w:rsidRPr="004956B2">
        <w:rPr>
          <w:rFonts w:ascii="Times New Roman" w:hAnsi="Times New Roman" w:cs="Times New Roman"/>
          <w:sz w:val="28"/>
          <w:szCs w:val="28"/>
          <w:lang w:val="en-US"/>
        </w:rPr>
        <w:t>Swiss</w:t>
      </w:r>
      <w:r w:rsidRPr="004956B2">
        <w:rPr>
          <w:rFonts w:ascii="Times New Roman" w:hAnsi="Times New Roman" w:cs="Times New Roman"/>
          <w:sz w:val="28"/>
          <w:szCs w:val="28"/>
        </w:rPr>
        <w:t xml:space="preserve"> </w:t>
      </w:r>
      <w:r w:rsidRPr="004956B2">
        <w:rPr>
          <w:rFonts w:ascii="Times New Roman" w:hAnsi="Times New Roman" w:cs="Times New Roman"/>
          <w:sz w:val="28"/>
          <w:szCs w:val="28"/>
          <w:lang w:val="en-US"/>
        </w:rPr>
        <w:t>Catalogue</w:t>
      </w:r>
      <w:r w:rsidRPr="004956B2">
        <w:rPr>
          <w:rFonts w:ascii="Times New Roman" w:hAnsi="Times New Roman" w:cs="Times New Roman"/>
          <w:sz w:val="28"/>
          <w:szCs w:val="28"/>
        </w:rPr>
        <w:t xml:space="preserve"> </w:t>
      </w:r>
      <w:r w:rsidRPr="004956B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956B2">
        <w:rPr>
          <w:rFonts w:ascii="Times New Roman" w:hAnsi="Times New Roman" w:cs="Times New Roman"/>
          <w:sz w:val="28"/>
          <w:szCs w:val="28"/>
        </w:rPr>
        <w:t xml:space="preserve"> </w:t>
      </w:r>
      <w:r w:rsidRPr="004956B2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4956B2">
        <w:rPr>
          <w:rFonts w:ascii="Times New Roman" w:hAnsi="Times New Roman" w:cs="Times New Roman"/>
          <w:sz w:val="28"/>
          <w:szCs w:val="28"/>
        </w:rPr>
        <w:t xml:space="preserve"> </w:t>
      </w:r>
      <w:r w:rsidRPr="004956B2">
        <w:rPr>
          <w:rFonts w:ascii="Times New Roman" w:hAnsi="Times New Roman" w:cs="Times New Roman"/>
          <w:sz w:val="28"/>
          <w:szCs w:val="28"/>
          <w:lang w:val="en-US"/>
        </w:rPr>
        <w:t>Objectives</w:t>
      </w:r>
      <w:r w:rsidRPr="004956B2">
        <w:rPr>
          <w:rFonts w:ascii="Times New Roman" w:hAnsi="Times New Roman" w:cs="Times New Roman"/>
          <w:sz w:val="28"/>
          <w:szCs w:val="28"/>
        </w:rPr>
        <w:t xml:space="preserve"> </w:t>
      </w:r>
      <w:r w:rsidRPr="004956B2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4956B2">
        <w:rPr>
          <w:rFonts w:ascii="Times New Roman" w:hAnsi="Times New Roman" w:cs="Times New Roman"/>
          <w:sz w:val="28"/>
          <w:szCs w:val="28"/>
        </w:rPr>
        <w:t xml:space="preserve"> </w:t>
      </w:r>
      <w:r w:rsidRPr="004956B2">
        <w:rPr>
          <w:rFonts w:ascii="Times New Roman" w:hAnsi="Times New Roman" w:cs="Times New Roman"/>
          <w:sz w:val="28"/>
          <w:szCs w:val="28"/>
          <w:lang w:val="en-US"/>
        </w:rPr>
        <w:t>Undergraduate</w:t>
      </w:r>
      <w:r w:rsidRPr="004956B2">
        <w:rPr>
          <w:rFonts w:ascii="Times New Roman" w:hAnsi="Times New Roman" w:cs="Times New Roman"/>
          <w:sz w:val="28"/>
          <w:szCs w:val="28"/>
        </w:rPr>
        <w:t xml:space="preserve"> </w:t>
      </w:r>
      <w:r w:rsidRPr="004956B2">
        <w:rPr>
          <w:rFonts w:ascii="Times New Roman" w:hAnsi="Times New Roman" w:cs="Times New Roman"/>
          <w:sz w:val="28"/>
          <w:szCs w:val="28"/>
          <w:lang w:val="en-US"/>
        </w:rPr>
        <w:t>Medical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6B2"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Pr="004956B2">
        <w:rPr>
          <w:rFonts w:ascii="Times New Roman" w:hAnsi="Times New Roman" w:cs="Times New Roman"/>
          <w:sz w:val="28"/>
          <w:szCs w:val="28"/>
        </w:rPr>
        <w:t>»; 2-</w:t>
      </w:r>
      <w:r w:rsidRPr="004956B2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4956B2">
        <w:rPr>
          <w:rFonts w:ascii="Times New Roman" w:hAnsi="Times New Roman" w:cs="Times New Roman"/>
          <w:sz w:val="28"/>
          <w:szCs w:val="28"/>
        </w:rPr>
        <w:t xml:space="preserve"> </w:t>
      </w:r>
      <w:r w:rsidRPr="004956B2">
        <w:rPr>
          <w:rFonts w:ascii="Times New Roman" w:hAnsi="Times New Roman" w:cs="Times New Roman"/>
          <w:sz w:val="28"/>
          <w:szCs w:val="28"/>
          <w:lang w:val="en-US"/>
        </w:rPr>
        <w:t>edition</w:t>
      </w:r>
      <w:r w:rsidRPr="004956B2">
        <w:rPr>
          <w:rFonts w:ascii="Times New Roman" w:hAnsi="Times New Roman" w:cs="Times New Roman"/>
          <w:sz w:val="28"/>
          <w:szCs w:val="28"/>
        </w:rPr>
        <w:t>, 2008, «</w:t>
      </w:r>
      <w:r w:rsidRPr="004956B2">
        <w:rPr>
          <w:rFonts w:ascii="Times New Roman" w:hAnsi="Times New Roman" w:cs="Times New Roman"/>
          <w:sz w:val="28"/>
          <w:szCs w:val="28"/>
          <w:lang w:val="en-US"/>
        </w:rPr>
        <w:t>Cursus</w:t>
      </w:r>
      <w:r w:rsidRPr="004956B2">
        <w:rPr>
          <w:rFonts w:ascii="Times New Roman" w:hAnsi="Times New Roman" w:cs="Times New Roman"/>
          <w:sz w:val="28"/>
          <w:szCs w:val="28"/>
        </w:rPr>
        <w:t xml:space="preserve"> </w:t>
      </w:r>
      <w:r w:rsidRPr="004956B2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4956B2">
        <w:rPr>
          <w:rFonts w:ascii="Times New Roman" w:hAnsi="Times New Roman" w:cs="Times New Roman"/>
          <w:sz w:val="28"/>
          <w:szCs w:val="28"/>
        </w:rPr>
        <w:t xml:space="preserve"> </w:t>
      </w:r>
      <w:r w:rsidRPr="004956B2">
        <w:rPr>
          <w:rFonts w:ascii="Times New Roman" w:hAnsi="Times New Roman" w:cs="Times New Roman"/>
          <w:sz w:val="28"/>
          <w:szCs w:val="28"/>
          <w:lang w:val="en-US"/>
        </w:rPr>
        <w:t>chirurgie</w:t>
      </w:r>
      <w:r w:rsidRPr="004956B2">
        <w:rPr>
          <w:rFonts w:ascii="Times New Roman" w:hAnsi="Times New Roman" w:cs="Times New Roman"/>
          <w:sz w:val="28"/>
          <w:szCs w:val="28"/>
        </w:rPr>
        <w:t xml:space="preserve">» - </w:t>
      </w:r>
      <w:r w:rsidRPr="004956B2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4956B2">
        <w:rPr>
          <w:rFonts w:ascii="Times New Roman" w:hAnsi="Times New Roman" w:cs="Times New Roman"/>
          <w:sz w:val="28"/>
          <w:szCs w:val="28"/>
        </w:rPr>
        <w:t>-</w:t>
      </w:r>
      <w:r w:rsidRPr="004956B2">
        <w:rPr>
          <w:rFonts w:ascii="Times New Roman" w:hAnsi="Times New Roman" w:cs="Times New Roman"/>
          <w:sz w:val="28"/>
          <w:szCs w:val="28"/>
          <w:lang w:val="en-US"/>
        </w:rPr>
        <w:t>Programme</w:t>
      </w:r>
      <w:r w:rsidRPr="004956B2">
        <w:rPr>
          <w:rFonts w:ascii="Times New Roman" w:hAnsi="Times New Roman" w:cs="Times New Roman"/>
          <w:sz w:val="28"/>
          <w:szCs w:val="28"/>
        </w:rPr>
        <w:t>/</w:t>
      </w:r>
      <w:r w:rsidRPr="004956B2">
        <w:rPr>
          <w:rFonts w:ascii="Times New Roman" w:hAnsi="Times New Roman" w:cs="Times New Roman"/>
          <w:sz w:val="28"/>
          <w:szCs w:val="28"/>
          <w:lang w:val="en-US"/>
        </w:rPr>
        <w:t>AIM</w:t>
      </w:r>
      <w:r w:rsidRPr="004956B2">
        <w:rPr>
          <w:rFonts w:ascii="Times New Roman" w:hAnsi="Times New Roman" w:cs="Times New Roman"/>
          <w:sz w:val="28"/>
          <w:szCs w:val="28"/>
        </w:rPr>
        <w:t>/2013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6B2">
        <w:rPr>
          <w:rFonts w:ascii="Times New Roman" w:hAnsi="Times New Roman" w:cs="Times New Roman"/>
          <w:sz w:val="28"/>
          <w:szCs w:val="28"/>
          <w:lang w:val="en-US"/>
        </w:rPr>
        <w:t>Lernziele</w:t>
      </w:r>
      <w:r w:rsidRPr="004956B2">
        <w:rPr>
          <w:rFonts w:ascii="Times New Roman" w:hAnsi="Times New Roman" w:cs="Times New Roman"/>
          <w:sz w:val="28"/>
          <w:szCs w:val="28"/>
        </w:rPr>
        <w:t xml:space="preserve"> </w:t>
      </w:r>
      <w:r w:rsidRPr="004956B2">
        <w:rPr>
          <w:rFonts w:ascii="Times New Roman" w:hAnsi="Times New Roman" w:cs="Times New Roman"/>
          <w:sz w:val="28"/>
          <w:szCs w:val="28"/>
          <w:lang w:val="en-US"/>
        </w:rPr>
        <w:t>Hausarzt</w:t>
      </w:r>
      <w:r w:rsidRPr="004956B2">
        <w:rPr>
          <w:rFonts w:ascii="Times New Roman" w:hAnsi="Times New Roman" w:cs="Times New Roman"/>
          <w:sz w:val="28"/>
          <w:szCs w:val="28"/>
        </w:rPr>
        <w:t>/</w:t>
      </w:r>
      <w:r w:rsidRPr="004956B2">
        <w:rPr>
          <w:rFonts w:ascii="Times New Roman" w:hAnsi="Times New Roman" w:cs="Times New Roman"/>
          <w:sz w:val="28"/>
          <w:szCs w:val="28"/>
          <w:lang w:val="en-US"/>
        </w:rPr>
        <w:t>LZ</w:t>
      </w:r>
      <w:r w:rsidRPr="004956B2">
        <w:rPr>
          <w:rFonts w:ascii="Times New Roman" w:hAnsi="Times New Roman" w:cs="Times New Roman"/>
          <w:sz w:val="28"/>
          <w:szCs w:val="28"/>
        </w:rPr>
        <w:t xml:space="preserve"> </w:t>
      </w:r>
      <w:r w:rsidRPr="004956B2">
        <w:rPr>
          <w:rFonts w:ascii="Times New Roman" w:hAnsi="Times New Roman" w:cs="Times New Roman"/>
          <w:sz w:val="28"/>
          <w:szCs w:val="28"/>
          <w:lang w:val="en-US"/>
        </w:rPr>
        <w:t>Chirurgue</w:t>
      </w:r>
    </w:p>
    <w:p w:rsidR="00324F9E" w:rsidRPr="00F55E7A" w:rsidRDefault="00324F9E" w:rsidP="00200780">
      <w:pPr>
        <w:rPr>
          <w:rFonts w:ascii="Times New Roman" w:eastAsia="Times New Roman" w:hAnsi="Times New Roman" w:cs="Times New Roman"/>
          <w:sz w:val="28"/>
          <w:szCs w:val="28"/>
        </w:rPr>
      </w:pPr>
      <w:r w:rsidRPr="00F55E7A">
        <w:rPr>
          <w:rFonts w:ascii="Times New Roman" w:eastAsia="Times New Roman" w:hAnsi="Times New Roman" w:cs="Times New Roman"/>
          <w:sz w:val="28"/>
          <w:szCs w:val="28"/>
        </w:rPr>
        <w:t>Внешние</w:t>
      </w:r>
      <w:r w:rsidRPr="00465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E7A">
        <w:rPr>
          <w:rFonts w:ascii="Times New Roman" w:eastAsia="Times New Roman" w:hAnsi="Times New Roman" w:cs="Times New Roman"/>
          <w:sz w:val="28"/>
          <w:szCs w:val="28"/>
        </w:rPr>
        <w:t>консультанты</w:t>
      </w:r>
      <w:r w:rsidRPr="004651F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55E7A"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465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E7A">
        <w:rPr>
          <w:rFonts w:ascii="Times New Roman" w:eastAsia="Times New Roman" w:hAnsi="Times New Roman" w:cs="Times New Roman"/>
          <w:sz w:val="28"/>
          <w:szCs w:val="28"/>
        </w:rPr>
        <w:t>кафедры</w:t>
      </w:r>
      <w:r w:rsidRPr="00465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E7A">
        <w:rPr>
          <w:rFonts w:ascii="Times New Roman" w:eastAsia="Times New Roman" w:hAnsi="Times New Roman" w:cs="Times New Roman"/>
          <w:sz w:val="28"/>
          <w:szCs w:val="28"/>
        </w:rPr>
        <w:t>офтальмологии</w:t>
      </w:r>
      <w:r w:rsidRPr="00465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E7A">
        <w:rPr>
          <w:rFonts w:ascii="Times New Roman" w:eastAsia="Times New Roman" w:hAnsi="Times New Roman" w:cs="Times New Roman"/>
          <w:sz w:val="28"/>
          <w:szCs w:val="28"/>
        </w:rPr>
        <w:t>КРСУ</w:t>
      </w:r>
      <w:r w:rsidRPr="00465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E7A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4651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0780" w:rsidRPr="00F55E7A">
        <w:rPr>
          <w:rFonts w:ascii="Times New Roman" w:eastAsia="Times New Roman" w:hAnsi="Times New Roman" w:cs="Times New Roman"/>
          <w:sz w:val="28"/>
          <w:szCs w:val="28"/>
        </w:rPr>
        <w:t>Б.Н. Ельцина , доцент Гогаева Л.Б.</w:t>
      </w:r>
    </w:p>
    <w:p w:rsidR="003C187A" w:rsidRPr="00F55E7A" w:rsidRDefault="003C187A" w:rsidP="003C187A">
      <w:pPr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Рецензенты:</w:t>
      </w:r>
    </w:p>
    <w:p w:rsidR="003C187A" w:rsidRPr="00F55E7A" w:rsidRDefault="00072A3F" w:rsidP="003C187A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к</w:t>
      </w:r>
      <w:r w:rsidR="003C187A" w:rsidRPr="00F55E7A">
        <w:rPr>
          <w:rFonts w:ascii="Times New Roman" w:hAnsi="Times New Roman" w:cs="Times New Roman"/>
          <w:sz w:val="28"/>
          <w:szCs w:val="28"/>
        </w:rPr>
        <w:t xml:space="preserve">.м.н., </w:t>
      </w:r>
      <w:r w:rsidRPr="00F55E7A">
        <w:rPr>
          <w:rFonts w:ascii="Times New Roman" w:hAnsi="Times New Roman" w:cs="Times New Roman"/>
          <w:sz w:val="28"/>
          <w:szCs w:val="28"/>
        </w:rPr>
        <w:t xml:space="preserve">доцент Дикамбаева </w:t>
      </w:r>
      <w:r w:rsidR="003C187A" w:rsidRPr="00F55E7A">
        <w:rPr>
          <w:rFonts w:ascii="Times New Roman" w:hAnsi="Times New Roman" w:cs="Times New Roman"/>
          <w:sz w:val="28"/>
          <w:szCs w:val="28"/>
        </w:rPr>
        <w:t xml:space="preserve"> М.</w:t>
      </w:r>
      <w:r w:rsidRPr="00F55E7A">
        <w:rPr>
          <w:rFonts w:ascii="Times New Roman" w:hAnsi="Times New Roman" w:cs="Times New Roman"/>
          <w:sz w:val="28"/>
          <w:szCs w:val="28"/>
        </w:rPr>
        <w:t xml:space="preserve">К. – </w:t>
      </w:r>
      <w:r w:rsidR="003C187A" w:rsidRPr="00F55E7A">
        <w:rPr>
          <w:rFonts w:ascii="Times New Roman" w:hAnsi="Times New Roman" w:cs="Times New Roman"/>
          <w:sz w:val="28"/>
          <w:szCs w:val="28"/>
        </w:rPr>
        <w:t xml:space="preserve"> каф., офтальмологии </w:t>
      </w:r>
      <w:r w:rsidR="003C187A" w:rsidRPr="00F55E7A">
        <w:rPr>
          <w:rFonts w:ascii="Times New Roman" w:eastAsia="Times New Roman" w:hAnsi="Times New Roman" w:cs="Times New Roman"/>
          <w:sz w:val="28"/>
          <w:szCs w:val="28"/>
        </w:rPr>
        <w:t xml:space="preserve">КРСУ им. Б.Н. Ельцина. </w:t>
      </w:r>
    </w:p>
    <w:p w:rsidR="009B5734" w:rsidRDefault="003C187A" w:rsidP="009B573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 xml:space="preserve">К.м.н., доц.   Арзыкулова  Г.С. - </w:t>
      </w:r>
      <w:r w:rsidR="009B5734" w:rsidRPr="00F55E7A">
        <w:rPr>
          <w:rFonts w:ascii="Times New Roman" w:hAnsi="Times New Roman" w:cs="Times New Roman"/>
          <w:color w:val="000000"/>
          <w:sz w:val="28"/>
          <w:szCs w:val="28"/>
        </w:rPr>
        <w:t xml:space="preserve"> доцент, кафедры оториноларингологии КГМА им. И.К.Ахунбаева</w:t>
      </w:r>
    </w:p>
    <w:p w:rsidR="005B57C4" w:rsidRDefault="005B57C4" w:rsidP="009B573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57C4" w:rsidRDefault="005B57C4" w:rsidP="009B573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57C4" w:rsidRPr="005B57C4" w:rsidRDefault="005B57C4" w:rsidP="005B57C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57C4">
        <w:rPr>
          <w:rFonts w:ascii="Times New Roman" w:hAnsi="Times New Roman" w:cs="Times New Roman"/>
          <w:color w:val="000000"/>
          <w:sz w:val="28"/>
          <w:szCs w:val="28"/>
        </w:rPr>
        <w:t>Рассмотрено на учебно-методическом профильном комитете «Лечебное дело» от</w:t>
      </w:r>
    </w:p>
    <w:p w:rsidR="005B57C4" w:rsidRPr="005B57C4" w:rsidRDefault="005B57C4" w:rsidP="005B57C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57C4">
        <w:rPr>
          <w:rFonts w:ascii="Times New Roman" w:hAnsi="Times New Roman" w:cs="Times New Roman"/>
          <w:color w:val="000000"/>
          <w:sz w:val="28"/>
          <w:szCs w:val="28"/>
        </w:rPr>
        <w:t>____________2018 г.</w:t>
      </w:r>
    </w:p>
    <w:p w:rsidR="005B57C4" w:rsidRPr="005B57C4" w:rsidRDefault="005B57C4" w:rsidP="005B57C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57C4" w:rsidRPr="005B57C4" w:rsidRDefault="005B57C4" w:rsidP="005B57C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57C4" w:rsidRPr="005B57C4" w:rsidRDefault="005B57C4" w:rsidP="005B57C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57C4" w:rsidRPr="00F55E7A" w:rsidRDefault="005B57C4" w:rsidP="005B57C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57C4">
        <w:rPr>
          <w:rFonts w:ascii="Times New Roman" w:hAnsi="Times New Roman" w:cs="Times New Roman"/>
          <w:color w:val="000000"/>
          <w:sz w:val="28"/>
          <w:szCs w:val="28"/>
        </w:rPr>
        <w:t>(протокол № ________ от 2018г.)</w:t>
      </w:r>
    </w:p>
    <w:p w:rsidR="00700C24" w:rsidRPr="00F55E7A" w:rsidRDefault="00700C24" w:rsidP="009B573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1655" w:rsidRDefault="00BA1655" w:rsidP="00BA16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383" w:rsidRDefault="002F2383" w:rsidP="00BA16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383" w:rsidRPr="00F55E7A" w:rsidRDefault="004651F6" w:rsidP="00BA1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Бишкек 2018</w:t>
      </w:r>
    </w:p>
    <w:p w:rsidR="00BA1655" w:rsidRPr="00F55E7A" w:rsidRDefault="00BA1655" w:rsidP="00BA1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A1655" w:rsidRPr="00F55E7A" w:rsidRDefault="00BA1655" w:rsidP="00BA1655">
      <w:pPr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1655" w:rsidRPr="00F55E7A" w:rsidRDefault="00BA1655" w:rsidP="00BA1655">
      <w:pPr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BA1655" w:rsidRPr="00F55E7A" w:rsidRDefault="00BA1655" w:rsidP="00BA1655">
      <w:pPr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1.1.</w:t>
      </w:r>
      <w:r w:rsidRPr="00F55E7A">
        <w:rPr>
          <w:rFonts w:ascii="Times New Roman" w:hAnsi="Times New Roman" w:cs="Times New Roman"/>
          <w:sz w:val="28"/>
          <w:szCs w:val="28"/>
        </w:rPr>
        <w:tab/>
        <w:t>Определение понятия специалиста  «Врач -офтальмолог»</w:t>
      </w:r>
    </w:p>
    <w:p w:rsidR="00BA1655" w:rsidRPr="00F55E7A" w:rsidRDefault="00BA1655" w:rsidP="00BA1655">
      <w:pPr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1.2.</w:t>
      </w:r>
      <w:r w:rsidRPr="00F55E7A">
        <w:rPr>
          <w:rFonts w:ascii="Times New Roman" w:hAnsi="Times New Roman" w:cs="Times New Roman"/>
          <w:sz w:val="28"/>
          <w:szCs w:val="28"/>
        </w:rPr>
        <w:tab/>
        <w:t>Основные принципы работы  специалиста «Врач</w:t>
      </w:r>
      <w:r w:rsidR="00E572B8" w:rsidRPr="00F55E7A">
        <w:rPr>
          <w:rFonts w:ascii="Times New Roman" w:hAnsi="Times New Roman" w:cs="Times New Roman"/>
          <w:sz w:val="28"/>
          <w:szCs w:val="28"/>
        </w:rPr>
        <w:t>а</w:t>
      </w:r>
      <w:r w:rsidRPr="00F55E7A">
        <w:rPr>
          <w:rFonts w:ascii="Times New Roman" w:hAnsi="Times New Roman" w:cs="Times New Roman"/>
          <w:sz w:val="28"/>
          <w:szCs w:val="28"/>
        </w:rPr>
        <w:t>- офтальмолога»</w:t>
      </w:r>
    </w:p>
    <w:p w:rsidR="00BA1655" w:rsidRPr="00F55E7A" w:rsidRDefault="00BA1655" w:rsidP="00BA1655">
      <w:pPr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1.3.      Предназначение документа</w:t>
      </w:r>
    </w:p>
    <w:p w:rsidR="00BA1655" w:rsidRPr="00F55E7A" w:rsidRDefault="00BA1655" w:rsidP="00BA1655">
      <w:pPr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1.4.</w:t>
      </w:r>
      <w:r w:rsidRPr="00F55E7A">
        <w:rPr>
          <w:rFonts w:ascii="Times New Roman" w:hAnsi="Times New Roman" w:cs="Times New Roman"/>
          <w:sz w:val="28"/>
          <w:szCs w:val="28"/>
        </w:rPr>
        <w:tab/>
        <w:t>Пользователи документа</w:t>
      </w:r>
    </w:p>
    <w:p w:rsidR="00BA1655" w:rsidRPr="00F55E7A" w:rsidRDefault="00BA1655" w:rsidP="00BA1655">
      <w:pPr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ГЛАВА 2. ОБЩИЕ ЗАДАЧИ</w:t>
      </w:r>
    </w:p>
    <w:p w:rsidR="00BA1655" w:rsidRPr="00F55E7A" w:rsidRDefault="00BA1655" w:rsidP="00BA1655">
      <w:pPr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2.1.  «Врач- офтальмолог» как медицинский специалист/эксперт</w:t>
      </w:r>
    </w:p>
    <w:p w:rsidR="00BA1655" w:rsidRPr="00F55E7A" w:rsidRDefault="00BA1655" w:rsidP="00BA1655">
      <w:pPr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2.2.  Коммуникативные навыки</w:t>
      </w:r>
    </w:p>
    <w:p w:rsidR="00BA1655" w:rsidRPr="00F55E7A" w:rsidRDefault="00BA1655" w:rsidP="00BA1655">
      <w:pPr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2.3. Навыки работы в сотрудничестве (в команде)</w:t>
      </w:r>
    </w:p>
    <w:p w:rsidR="00BA1655" w:rsidRPr="00F55E7A" w:rsidRDefault="00BA1655" w:rsidP="00BA1655">
      <w:pPr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2.4. Управленческие навыки (менеджер)</w:t>
      </w:r>
    </w:p>
    <w:p w:rsidR="00BA1655" w:rsidRPr="00F55E7A" w:rsidRDefault="00BA1655" w:rsidP="00BA1655">
      <w:pPr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 xml:space="preserve">2.5. Навыки в области укрепления здоровья и пропаганды здорового образа жизни  </w:t>
      </w:r>
    </w:p>
    <w:p w:rsidR="00BA1655" w:rsidRPr="00F55E7A" w:rsidRDefault="00BA1655" w:rsidP="00BA1655">
      <w:pPr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2.6. Ученый-исследователь</w:t>
      </w:r>
    </w:p>
    <w:p w:rsidR="00BA1655" w:rsidRPr="00F55E7A" w:rsidRDefault="00BA1655" w:rsidP="00BA1655">
      <w:pPr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2.7. Знания в области профессиональной этики</w:t>
      </w:r>
    </w:p>
    <w:p w:rsidR="00BA1655" w:rsidRPr="00F55E7A" w:rsidRDefault="00BA1655" w:rsidP="00BA1655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55E7A">
        <w:rPr>
          <w:rFonts w:ascii="Times New Roman" w:eastAsia="Times New Roman" w:hAnsi="Times New Roman" w:cs="Times New Roman"/>
          <w:b/>
          <w:caps/>
          <w:sz w:val="28"/>
          <w:szCs w:val="28"/>
        </w:rPr>
        <w:t>глава 3. СПЕЦИАЛЬНЫЕ ЗАДАЧИ (ПРОФЕССИОНАЛЬНЫЕ КОМПЕТЕНЦИИ)</w:t>
      </w:r>
    </w:p>
    <w:p w:rsidR="00BA1655" w:rsidRPr="00F55E7A" w:rsidRDefault="00BA1655" w:rsidP="00BA16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655" w:rsidRPr="00F55E7A" w:rsidRDefault="00BA1655" w:rsidP="00BA165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Распространенные симптомы и синдромы (Перечень 1)</w:t>
      </w:r>
    </w:p>
    <w:p w:rsidR="00BA1655" w:rsidRPr="00F55E7A" w:rsidRDefault="00BA1655" w:rsidP="00BA165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Распространенные заболевания и состояния (Перечень 2)</w:t>
      </w:r>
    </w:p>
    <w:p w:rsidR="00BA1655" w:rsidRPr="00F55E7A" w:rsidRDefault="00BA1655" w:rsidP="00BA165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Общие проблемы  пациента (Перечень 3)</w:t>
      </w:r>
    </w:p>
    <w:p w:rsidR="00BA1655" w:rsidRPr="00F55E7A" w:rsidRDefault="00BA1655" w:rsidP="00BA165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Врачебные манипуляции (Перечень 4)</w:t>
      </w:r>
    </w:p>
    <w:p w:rsidR="00BA1655" w:rsidRPr="00F55E7A" w:rsidRDefault="00BA1655" w:rsidP="00BA165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Неотложные состояния (Перечень 5)</w:t>
      </w:r>
    </w:p>
    <w:p w:rsidR="00BA1655" w:rsidRPr="00F55E7A" w:rsidRDefault="00BA1655" w:rsidP="00BA16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655" w:rsidRPr="00F55E7A" w:rsidRDefault="00BA1655" w:rsidP="00BA1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ГЛАВА4. КРИТЕРИИ ПРИЗНАНИЯ И КЛАССИФИКАЦИЯ УЧРЕЖДЕНИЙ ПОСЛЕДИПЛОМНОГО ОБРАЗОВАНИЯ</w:t>
      </w:r>
    </w:p>
    <w:p w:rsidR="00BA1655" w:rsidRPr="00F55E7A" w:rsidRDefault="00BA1655" w:rsidP="00BA1655">
      <w:pPr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ГЛАВА  5.   ПОЛОЖЕНИЕ ОБ ЭКЗАМЕНЕ/ АТТЕСТАЦИИ</w:t>
      </w:r>
    </w:p>
    <w:p w:rsidR="00BA1655" w:rsidRPr="00F55E7A" w:rsidRDefault="00BA1655" w:rsidP="00BA1655">
      <w:pPr>
        <w:rPr>
          <w:rFonts w:ascii="Times New Roman" w:hAnsi="Times New Roman" w:cs="Times New Roman"/>
          <w:b/>
          <w:sz w:val="28"/>
          <w:szCs w:val="28"/>
        </w:rPr>
      </w:pPr>
    </w:p>
    <w:p w:rsidR="00BA1655" w:rsidRPr="00F55E7A" w:rsidRDefault="00BA1655">
      <w:pPr>
        <w:rPr>
          <w:rFonts w:ascii="Times New Roman" w:hAnsi="Times New Roman" w:cs="Times New Roman"/>
          <w:sz w:val="28"/>
          <w:szCs w:val="28"/>
        </w:rPr>
      </w:pPr>
    </w:p>
    <w:p w:rsidR="00BA1655" w:rsidRPr="00F55E7A" w:rsidRDefault="00BA1655">
      <w:pPr>
        <w:rPr>
          <w:rFonts w:ascii="Times New Roman" w:hAnsi="Times New Roman" w:cs="Times New Roman"/>
          <w:sz w:val="28"/>
          <w:szCs w:val="28"/>
        </w:rPr>
      </w:pPr>
    </w:p>
    <w:p w:rsidR="00BA1655" w:rsidRPr="00F55E7A" w:rsidRDefault="00BA1655">
      <w:pPr>
        <w:rPr>
          <w:rFonts w:ascii="Times New Roman" w:hAnsi="Times New Roman" w:cs="Times New Roman"/>
          <w:sz w:val="28"/>
          <w:szCs w:val="28"/>
        </w:rPr>
      </w:pPr>
    </w:p>
    <w:p w:rsidR="00BA1655" w:rsidRPr="00F55E7A" w:rsidRDefault="00BA1655">
      <w:pPr>
        <w:rPr>
          <w:rFonts w:ascii="Times New Roman" w:hAnsi="Times New Roman" w:cs="Times New Roman"/>
          <w:sz w:val="28"/>
          <w:szCs w:val="28"/>
        </w:rPr>
      </w:pPr>
    </w:p>
    <w:p w:rsidR="00BA1655" w:rsidRDefault="00BA1655" w:rsidP="00BA1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F2383" w:rsidRDefault="002F2383" w:rsidP="002F2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В настоящее время в Кыргызской Республике активно проводятся реформы сектора здравоохранения. Значительные изменения претерпевает система медицинского образования, как одна из основополагающих систем, обеспечивающих практическое здравоохранение высокопрофессиональными кадрами.</w:t>
      </w:r>
    </w:p>
    <w:p w:rsidR="002F2383" w:rsidRDefault="002F2383" w:rsidP="002F2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Последипломное  обучение  по  специальности  «</w:t>
      </w:r>
      <w:r>
        <w:rPr>
          <w:rFonts w:ascii="Times New Roman" w:hAnsi="Times New Roman" w:cs="Times New Roman"/>
          <w:sz w:val="28"/>
          <w:szCs w:val="28"/>
        </w:rPr>
        <w:t>Офтальмология</w:t>
      </w:r>
      <w:r w:rsidRPr="00596BAB">
        <w:rPr>
          <w:rFonts w:ascii="Times New Roman" w:hAnsi="Times New Roman" w:cs="Times New Roman"/>
          <w:sz w:val="28"/>
          <w:szCs w:val="28"/>
        </w:rPr>
        <w:t>» предусматривает  профессиональную  подготовку  специалиста,  обладающего глубокими теоретическими и практическими знаниями по диагностике, профилактике и  лечению  заболеваний нервной системы, дающему юридическое право оказывать первичную медико-со</w:t>
      </w:r>
      <w:r>
        <w:rPr>
          <w:rFonts w:ascii="Times New Roman" w:hAnsi="Times New Roman" w:cs="Times New Roman"/>
          <w:sz w:val="28"/>
          <w:szCs w:val="28"/>
        </w:rPr>
        <w:t>циальную и  медицинскую помощь по офтальмологии</w:t>
      </w:r>
      <w:r w:rsidRPr="00596BAB">
        <w:rPr>
          <w:rFonts w:ascii="Times New Roman" w:hAnsi="Times New Roman" w:cs="Times New Roman"/>
          <w:sz w:val="28"/>
          <w:szCs w:val="28"/>
        </w:rPr>
        <w:t>.</w:t>
      </w:r>
    </w:p>
    <w:p w:rsidR="002F2383" w:rsidRPr="00596BAB" w:rsidRDefault="002F2383" w:rsidP="002F2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 xml:space="preserve">Каталог  компетенций </w:t>
      </w:r>
      <w:r>
        <w:rPr>
          <w:rFonts w:ascii="Times New Roman" w:hAnsi="Times New Roman" w:cs="Times New Roman"/>
          <w:sz w:val="28"/>
          <w:szCs w:val="28"/>
        </w:rPr>
        <w:t>по офтальмологии</w:t>
      </w:r>
      <w:r w:rsidRPr="00596BAB">
        <w:rPr>
          <w:rFonts w:ascii="Times New Roman" w:hAnsi="Times New Roman" w:cs="Times New Roman"/>
          <w:sz w:val="28"/>
          <w:szCs w:val="28"/>
        </w:rPr>
        <w:t xml:space="preserve"> составлен  с  учетом  структуры  заболеваний  и медицинских проблем, которые наиболее часто встречаются в     Кыргызстане,  и  соответствует  требованиям  Государственного образовательного стандарта высшего профессионального образования.</w:t>
      </w:r>
    </w:p>
    <w:p w:rsidR="002F2383" w:rsidRPr="00596BAB" w:rsidRDefault="002F2383" w:rsidP="002F2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Задачей образовательных организаций здравоохранения в рамках реформ, проводимых в системе медицинского образования в КР, является не только увеличение количества медицинских кадров, но и улучшение качества и соответствия подготовки медицинских кадров, изменяющимся потребностям населения.</w:t>
      </w:r>
    </w:p>
    <w:p w:rsidR="002F2383" w:rsidRDefault="002F2383" w:rsidP="002F2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В связи с этим</w:t>
      </w:r>
      <w:r>
        <w:rPr>
          <w:rFonts w:ascii="Times New Roman" w:hAnsi="Times New Roman" w:cs="Times New Roman"/>
          <w:sz w:val="28"/>
          <w:szCs w:val="28"/>
        </w:rPr>
        <w:t xml:space="preserve">, пересмотрен и разработан новый каталог компетенций врача </w:t>
      </w:r>
      <w:r w:rsidR="008127A5">
        <w:rPr>
          <w:rFonts w:ascii="Times New Roman" w:hAnsi="Times New Roman" w:cs="Times New Roman"/>
          <w:sz w:val="28"/>
          <w:szCs w:val="28"/>
        </w:rPr>
        <w:t>офтальмолога.</w:t>
      </w:r>
      <w:r>
        <w:rPr>
          <w:rFonts w:ascii="Times New Roman" w:hAnsi="Times New Roman" w:cs="Times New Roman"/>
          <w:sz w:val="28"/>
          <w:szCs w:val="28"/>
        </w:rPr>
        <w:t xml:space="preserve"> При разработке данного каталога компетенций за основу взяты следующие документы, утвержденные приказом МЗ КР от 23.03.07 г. №149:</w:t>
      </w:r>
    </w:p>
    <w:p w:rsidR="002F2383" w:rsidRDefault="002F2383" w:rsidP="002F2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«Положение о семейном враче»; </w:t>
      </w:r>
    </w:p>
    <w:p w:rsidR="002F2383" w:rsidRDefault="002F2383" w:rsidP="002F2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«Положение о квалификационной характеристике семейного врача»;</w:t>
      </w:r>
    </w:p>
    <w:p w:rsidR="002F2383" w:rsidRDefault="002F2383" w:rsidP="002F2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«Каталог компетенций врача общей практики»;</w:t>
      </w:r>
    </w:p>
    <w:p w:rsidR="002F2383" w:rsidRDefault="002F2383" w:rsidP="002F2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«Каталог компетенций врача акушера-гинеколога»;</w:t>
      </w:r>
    </w:p>
    <w:p w:rsidR="002F2383" w:rsidRPr="00596BAB" w:rsidRDefault="002F2383" w:rsidP="002F2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«Каталог компетенций врача хирурга»;</w:t>
      </w:r>
    </w:p>
    <w:p w:rsidR="002F2383" w:rsidRDefault="002F2383" w:rsidP="002F23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BAB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документа также приняты во внимание международные стандарты подготовки </w:t>
      </w:r>
      <w:r w:rsidRPr="00596BAB">
        <w:rPr>
          <w:rFonts w:ascii="Times New Roman" w:hAnsi="Times New Roman" w:cs="Times New Roman"/>
          <w:sz w:val="28"/>
          <w:szCs w:val="28"/>
        </w:rPr>
        <w:t>врача-</w:t>
      </w:r>
      <w:r w:rsidR="008127A5">
        <w:rPr>
          <w:rFonts w:ascii="Times New Roman" w:hAnsi="Times New Roman" w:cs="Times New Roman"/>
          <w:sz w:val="28"/>
          <w:szCs w:val="28"/>
        </w:rPr>
        <w:t>офтальмолога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383" w:rsidRDefault="002F2383" w:rsidP="002F23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596BAB">
        <w:rPr>
          <w:rFonts w:ascii="Times New Roman" w:eastAsia="Times New Roman" w:hAnsi="Times New Roman" w:cs="Times New Roman"/>
          <w:sz w:val="28"/>
          <w:szCs w:val="28"/>
        </w:rPr>
        <w:t>родолжительность последипломной подготовки составляет 2 года, после прохождения ординатуры «Врач общей практики», в соответствии с Законом «Об образовании»</w:t>
      </w:r>
      <w:r>
        <w:rPr>
          <w:rFonts w:ascii="Times New Roman" w:eastAsia="Times New Roman" w:hAnsi="Times New Roman" w:cs="Times New Roman"/>
          <w:sz w:val="28"/>
          <w:szCs w:val="28"/>
        </w:rPr>
        <w:t>, государственных требований и иных нормативных правовых актов</w:t>
      </w:r>
      <w:r w:rsidRPr="00596BAB">
        <w:rPr>
          <w:rFonts w:ascii="Times New Roman" w:eastAsia="Times New Roman" w:hAnsi="Times New Roman" w:cs="Times New Roman"/>
          <w:sz w:val="28"/>
          <w:szCs w:val="28"/>
        </w:rPr>
        <w:t xml:space="preserve"> Кыргызской Республики в области последипломного медиц</w:t>
      </w:r>
      <w:r>
        <w:rPr>
          <w:rFonts w:ascii="Times New Roman" w:eastAsia="Times New Roman" w:hAnsi="Times New Roman" w:cs="Times New Roman"/>
          <w:sz w:val="28"/>
          <w:szCs w:val="28"/>
        </w:rPr>
        <w:t>инского образования и утверждена</w:t>
      </w:r>
      <w:r w:rsidRPr="00596BAB">
        <w:rPr>
          <w:rFonts w:ascii="Times New Roman" w:eastAsia="Times New Roman" w:hAnsi="Times New Roman" w:cs="Times New Roman"/>
          <w:sz w:val="28"/>
          <w:szCs w:val="28"/>
        </w:rPr>
        <w:t xml:space="preserve"> в порядке, определенном Правительством Кыргызской Республики.</w:t>
      </w:r>
    </w:p>
    <w:p w:rsidR="002F2383" w:rsidRPr="00596BAB" w:rsidRDefault="002F2383" w:rsidP="002F23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383" w:rsidRPr="00596BAB" w:rsidRDefault="002F2383" w:rsidP="002F2383">
      <w:pPr>
        <w:rPr>
          <w:rFonts w:ascii="Times New Roman" w:hAnsi="Times New Roman" w:cs="Times New Roman"/>
          <w:b/>
          <w:sz w:val="28"/>
          <w:szCs w:val="28"/>
        </w:rPr>
      </w:pPr>
    </w:p>
    <w:p w:rsidR="00822655" w:rsidRPr="00F55E7A" w:rsidRDefault="00822655" w:rsidP="00822655">
      <w:pPr>
        <w:rPr>
          <w:rFonts w:ascii="Times New Roman" w:hAnsi="Times New Roman" w:cs="Times New Roman"/>
          <w:sz w:val="28"/>
          <w:szCs w:val="28"/>
        </w:rPr>
      </w:pPr>
    </w:p>
    <w:p w:rsidR="006647CD" w:rsidRPr="00F55E7A" w:rsidRDefault="006647CD" w:rsidP="006647CD">
      <w:pPr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8127A5" w:rsidRPr="00596BAB" w:rsidRDefault="008127A5" w:rsidP="008127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Дефиниция</w:t>
      </w:r>
      <w:r w:rsidRPr="00596BAB">
        <w:rPr>
          <w:rFonts w:ascii="Times New Roman" w:hAnsi="Times New Roman" w:cs="Times New Roman"/>
          <w:b/>
          <w:sz w:val="28"/>
          <w:szCs w:val="28"/>
        </w:rPr>
        <w:t xml:space="preserve"> понятия специалиста  «Врач - </w:t>
      </w:r>
      <w:r>
        <w:rPr>
          <w:rFonts w:ascii="Times New Roman" w:hAnsi="Times New Roman" w:cs="Times New Roman"/>
          <w:b/>
          <w:sz w:val="28"/>
          <w:szCs w:val="28"/>
        </w:rPr>
        <w:t>офтальмолог</w:t>
      </w:r>
      <w:r w:rsidRPr="00596BAB">
        <w:rPr>
          <w:rFonts w:ascii="Times New Roman" w:hAnsi="Times New Roman" w:cs="Times New Roman"/>
          <w:b/>
          <w:sz w:val="28"/>
          <w:szCs w:val="28"/>
        </w:rPr>
        <w:t>».</w:t>
      </w:r>
    </w:p>
    <w:p w:rsidR="008127A5" w:rsidRPr="008127A5" w:rsidRDefault="008127A5" w:rsidP="008127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27A5">
        <w:rPr>
          <w:rFonts w:ascii="Times New Roman" w:hAnsi="Times New Roman" w:cs="Times New Roman"/>
          <w:sz w:val="28"/>
          <w:szCs w:val="28"/>
        </w:rPr>
        <w:t>В соответствии с образовательными требованиями по специальности «Врач-</w:t>
      </w:r>
      <w:r>
        <w:rPr>
          <w:rFonts w:ascii="Times New Roman" w:hAnsi="Times New Roman" w:cs="Times New Roman"/>
          <w:sz w:val="28"/>
          <w:szCs w:val="28"/>
        </w:rPr>
        <w:t>офтальмолог</w:t>
      </w:r>
      <w:r w:rsidRPr="008127A5">
        <w:rPr>
          <w:rFonts w:ascii="Times New Roman" w:hAnsi="Times New Roman" w:cs="Times New Roman"/>
          <w:sz w:val="28"/>
          <w:szCs w:val="28"/>
        </w:rPr>
        <w:t>», специалист, завершивший обучение в клинической ординатуре должен обладать следующими компетенциями.</w:t>
      </w:r>
    </w:p>
    <w:p w:rsidR="008127A5" w:rsidRPr="008127A5" w:rsidRDefault="008127A5" w:rsidP="008127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27A5">
        <w:rPr>
          <w:rFonts w:ascii="Times New Roman" w:hAnsi="Times New Roman" w:cs="Times New Roman"/>
          <w:sz w:val="28"/>
          <w:szCs w:val="28"/>
        </w:rPr>
        <w:t>1. Врач-</w:t>
      </w:r>
      <w:r>
        <w:rPr>
          <w:rFonts w:ascii="Times New Roman" w:hAnsi="Times New Roman" w:cs="Times New Roman"/>
          <w:sz w:val="28"/>
          <w:szCs w:val="28"/>
        </w:rPr>
        <w:t>офтальмолог</w:t>
      </w:r>
      <w:r w:rsidRPr="008127A5">
        <w:rPr>
          <w:rFonts w:ascii="Times New Roman" w:hAnsi="Times New Roman" w:cs="Times New Roman"/>
          <w:sz w:val="28"/>
          <w:szCs w:val="28"/>
        </w:rPr>
        <w:t xml:space="preserve"> должен знать:</w:t>
      </w:r>
    </w:p>
    <w:p w:rsidR="008127A5" w:rsidRPr="008127A5" w:rsidRDefault="008127A5" w:rsidP="008127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27A5">
        <w:rPr>
          <w:rFonts w:ascii="Times New Roman" w:hAnsi="Times New Roman" w:cs="Times New Roman"/>
          <w:sz w:val="28"/>
          <w:szCs w:val="28"/>
        </w:rPr>
        <w:t xml:space="preserve">-основные положения организации первичной </w:t>
      </w:r>
      <w:r>
        <w:rPr>
          <w:rFonts w:ascii="Times New Roman" w:hAnsi="Times New Roman" w:cs="Times New Roman"/>
          <w:sz w:val="28"/>
          <w:szCs w:val="28"/>
        </w:rPr>
        <w:t>офтальмологической</w:t>
      </w:r>
      <w:r w:rsidRPr="008127A5">
        <w:rPr>
          <w:rFonts w:ascii="Times New Roman" w:hAnsi="Times New Roman" w:cs="Times New Roman"/>
          <w:sz w:val="28"/>
          <w:szCs w:val="28"/>
        </w:rPr>
        <w:t xml:space="preserve"> помощи, принципы организации лечебно-диагностического процесса в стационарных условиях, вопросы врачебной этики и медицинской деонтологии;</w:t>
      </w:r>
    </w:p>
    <w:p w:rsidR="008127A5" w:rsidRPr="008127A5" w:rsidRDefault="008127A5" w:rsidP="008127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27A5">
        <w:rPr>
          <w:rFonts w:ascii="Times New Roman" w:hAnsi="Times New Roman" w:cs="Times New Roman"/>
          <w:sz w:val="28"/>
          <w:szCs w:val="28"/>
        </w:rPr>
        <w:t xml:space="preserve">-современные представления о распространенности болезней </w:t>
      </w:r>
      <w:r>
        <w:rPr>
          <w:rFonts w:ascii="Times New Roman" w:hAnsi="Times New Roman" w:cs="Times New Roman"/>
          <w:sz w:val="28"/>
          <w:szCs w:val="28"/>
        </w:rPr>
        <w:t xml:space="preserve"> с глазной патологией</w:t>
      </w:r>
      <w:r w:rsidRPr="008127A5">
        <w:rPr>
          <w:rFonts w:ascii="Times New Roman" w:hAnsi="Times New Roman" w:cs="Times New Roman"/>
          <w:sz w:val="28"/>
          <w:szCs w:val="28"/>
        </w:rPr>
        <w:t>;</w:t>
      </w:r>
    </w:p>
    <w:p w:rsidR="008127A5" w:rsidRPr="008127A5" w:rsidRDefault="008127A5" w:rsidP="008127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27A5">
        <w:rPr>
          <w:rFonts w:ascii="Times New Roman" w:hAnsi="Times New Roman" w:cs="Times New Roman"/>
          <w:sz w:val="28"/>
          <w:szCs w:val="28"/>
        </w:rPr>
        <w:t xml:space="preserve">-современные методики реабилитации больных с заболеваниями </w:t>
      </w:r>
      <w:r>
        <w:rPr>
          <w:rFonts w:ascii="Times New Roman" w:hAnsi="Times New Roman" w:cs="Times New Roman"/>
          <w:sz w:val="28"/>
          <w:szCs w:val="28"/>
        </w:rPr>
        <w:t>органа зрения</w:t>
      </w:r>
      <w:r w:rsidRPr="008127A5">
        <w:rPr>
          <w:rFonts w:ascii="Times New Roman" w:hAnsi="Times New Roman" w:cs="Times New Roman"/>
          <w:sz w:val="28"/>
          <w:szCs w:val="28"/>
        </w:rPr>
        <w:t>;</w:t>
      </w:r>
    </w:p>
    <w:p w:rsidR="008127A5" w:rsidRPr="008127A5" w:rsidRDefault="008127A5" w:rsidP="008127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27A5">
        <w:rPr>
          <w:rFonts w:ascii="Times New Roman" w:hAnsi="Times New Roman" w:cs="Times New Roman"/>
          <w:sz w:val="28"/>
          <w:szCs w:val="28"/>
        </w:rPr>
        <w:t xml:space="preserve">-методы осуществления диагностики и дифференциальной диагностики </w:t>
      </w:r>
      <w:r>
        <w:rPr>
          <w:rFonts w:ascii="Times New Roman" w:hAnsi="Times New Roman" w:cs="Times New Roman"/>
          <w:sz w:val="28"/>
          <w:szCs w:val="28"/>
        </w:rPr>
        <w:t>заболеваний органа зрения</w:t>
      </w:r>
      <w:r w:rsidRPr="008127A5">
        <w:rPr>
          <w:rFonts w:ascii="Times New Roman" w:hAnsi="Times New Roman" w:cs="Times New Roman"/>
          <w:sz w:val="28"/>
          <w:szCs w:val="28"/>
        </w:rPr>
        <w:t>.</w:t>
      </w:r>
    </w:p>
    <w:p w:rsidR="008127A5" w:rsidRPr="008127A5" w:rsidRDefault="008127A5" w:rsidP="008127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27A5">
        <w:rPr>
          <w:rFonts w:ascii="Times New Roman" w:hAnsi="Times New Roman" w:cs="Times New Roman"/>
          <w:sz w:val="28"/>
          <w:szCs w:val="28"/>
        </w:rPr>
        <w:t xml:space="preserve"> 2. Врач-</w:t>
      </w:r>
      <w:r>
        <w:rPr>
          <w:rFonts w:ascii="Times New Roman" w:hAnsi="Times New Roman" w:cs="Times New Roman"/>
          <w:sz w:val="28"/>
          <w:szCs w:val="28"/>
        </w:rPr>
        <w:t>офтальмолог</w:t>
      </w:r>
      <w:r w:rsidRPr="008127A5">
        <w:rPr>
          <w:rFonts w:ascii="Times New Roman" w:hAnsi="Times New Roman" w:cs="Times New Roman"/>
          <w:sz w:val="28"/>
          <w:szCs w:val="28"/>
        </w:rPr>
        <w:t xml:space="preserve"> должен уметь:</w:t>
      </w:r>
    </w:p>
    <w:p w:rsidR="008127A5" w:rsidRPr="008127A5" w:rsidRDefault="008127A5" w:rsidP="008127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27A5">
        <w:rPr>
          <w:rFonts w:ascii="Times New Roman" w:hAnsi="Times New Roman" w:cs="Times New Roman"/>
          <w:sz w:val="28"/>
          <w:szCs w:val="28"/>
        </w:rPr>
        <w:t xml:space="preserve">- диагностировать основные заболевания </w:t>
      </w:r>
      <w:r>
        <w:rPr>
          <w:rFonts w:ascii="Times New Roman" w:hAnsi="Times New Roman" w:cs="Times New Roman"/>
          <w:sz w:val="28"/>
          <w:szCs w:val="28"/>
        </w:rPr>
        <w:t>органа зрения</w:t>
      </w:r>
      <w:r w:rsidRPr="008127A5">
        <w:rPr>
          <w:rFonts w:ascii="Times New Roman" w:hAnsi="Times New Roman" w:cs="Times New Roman"/>
          <w:sz w:val="28"/>
          <w:szCs w:val="28"/>
        </w:rPr>
        <w:t xml:space="preserve"> и лечить больных </w:t>
      </w:r>
      <w:r>
        <w:rPr>
          <w:rFonts w:ascii="Times New Roman" w:hAnsi="Times New Roman" w:cs="Times New Roman"/>
          <w:sz w:val="28"/>
          <w:szCs w:val="28"/>
        </w:rPr>
        <w:t>с глазной патологией</w:t>
      </w:r>
      <w:r w:rsidRPr="008127A5">
        <w:rPr>
          <w:rFonts w:ascii="Times New Roman" w:hAnsi="Times New Roman" w:cs="Times New Roman"/>
          <w:sz w:val="28"/>
          <w:szCs w:val="28"/>
        </w:rPr>
        <w:t>;</w:t>
      </w:r>
    </w:p>
    <w:p w:rsidR="008127A5" w:rsidRPr="008127A5" w:rsidRDefault="008127A5" w:rsidP="008127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27A5">
        <w:rPr>
          <w:rFonts w:ascii="Times New Roman" w:hAnsi="Times New Roman" w:cs="Times New Roman"/>
          <w:sz w:val="28"/>
          <w:szCs w:val="28"/>
        </w:rPr>
        <w:t xml:space="preserve">- проводить дифференциальную диагностику </w:t>
      </w:r>
      <w:r w:rsidR="00845051">
        <w:rPr>
          <w:rFonts w:ascii="Times New Roman" w:hAnsi="Times New Roman" w:cs="Times New Roman"/>
          <w:sz w:val="28"/>
          <w:szCs w:val="28"/>
        </w:rPr>
        <w:t>глазной патологии.</w:t>
      </w:r>
    </w:p>
    <w:p w:rsidR="008127A5" w:rsidRPr="008127A5" w:rsidRDefault="008127A5" w:rsidP="008127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27A5">
        <w:rPr>
          <w:rFonts w:ascii="Times New Roman" w:hAnsi="Times New Roman" w:cs="Times New Roman"/>
          <w:sz w:val="28"/>
          <w:szCs w:val="28"/>
        </w:rPr>
        <w:t>- выполнять обследование больного, его этапное лечение и наблюдение;</w:t>
      </w:r>
    </w:p>
    <w:p w:rsidR="008127A5" w:rsidRPr="008127A5" w:rsidRDefault="008127A5" w:rsidP="008127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27A5">
        <w:rPr>
          <w:rFonts w:ascii="Times New Roman" w:hAnsi="Times New Roman" w:cs="Times New Roman"/>
          <w:sz w:val="28"/>
          <w:szCs w:val="28"/>
        </w:rPr>
        <w:t xml:space="preserve">- интерпретировать результаты современных функциональных методов исследования </w:t>
      </w:r>
      <w:r w:rsidR="00845051">
        <w:rPr>
          <w:rFonts w:ascii="Times New Roman" w:hAnsi="Times New Roman" w:cs="Times New Roman"/>
          <w:sz w:val="28"/>
          <w:szCs w:val="28"/>
        </w:rPr>
        <w:t>офтальмологического больного</w:t>
      </w:r>
      <w:r w:rsidRPr="008127A5">
        <w:rPr>
          <w:rFonts w:ascii="Times New Roman" w:hAnsi="Times New Roman" w:cs="Times New Roman"/>
          <w:sz w:val="28"/>
          <w:szCs w:val="28"/>
        </w:rPr>
        <w:t>;</w:t>
      </w:r>
    </w:p>
    <w:p w:rsidR="008127A5" w:rsidRPr="008127A5" w:rsidRDefault="008127A5" w:rsidP="008127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27A5">
        <w:rPr>
          <w:rFonts w:ascii="Times New Roman" w:hAnsi="Times New Roman" w:cs="Times New Roman"/>
          <w:sz w:val="28"/>
          <w:szCs w:val="28"/>
        </w:rPr>
        <w:t>- определять показания к стационарному лечению и лечению на дому, необходимость в специальных методах обследования и лечения;</w:t>
      </w:r>
    </w:p>
    <w:p w:rsidR="008127A5" w:rsidRPr="008127A5" w:rsidRDefault="008127A5" w:rsidP="008127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27A5">
        <w:rPr>
          <w:rFonts w:ascii="Times New Roman" w:hAnsi="Times New Roman" w:cs="Times New Roman"/>
          <w:sz w:val="28"/>
          <w:szCs w:val="28"/>
        </w:rPr>
        <w:lastRenderedPageBreak/>
        <w:t>- осуществить профилактику, диспансеризацию, реабилитацию и экспертизу трудоспособности;</w:t>
      </w:r>
    </w:p>
    <w:p w:rsidR="008127A5" w:rsidRPr="008127A5" w:rsidRDefault="008127A5" w:rsidP="008127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27A5">
        <w:rPr>
          <w:rFonts w:ascii="Times New Roman" w:hAnsi="Times New Roman" w:cs="Times New Roman"/>
          <w:sz w:val="28"/>
          <w:szCs w:val="28"/>
        </w:rPr>
        <w:t>- проводить работу по выявлению ранних и скрытых форм заболеваний и факторов риска, оказывать в снижении их влияний на пациента;</w:t>
      </w:r>
    </w:p>
    <w:p w:rsidR="008127A5" w:rsidRPr="008127A5" w:rsidRDefault="008127A5" w:rsidP="008127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27A5">
        <w:rPr>
          <w:rFonts w:ascii="Times New Roman" w:hAnsi="Times New Roman" w:cs="Times New Roman"/>
          <w:sz w:val="28"/>
          <w:szCs w:val="28"/>
        </w:rPr>
        <w:t>- оформлять медицинскую документацию при ведении больного в поликлинике и стационаре.</w:t>
      </w:r>
    </w:p>
    <w:p w:rsidR="008127A5" w:rsidRPr="008127A5" w:rsidRDefault="008127A5" w:rsidP="008127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27A5">
        <w:rPr>
          <w:rFonts w:ascii="Times New Roman" w:hAnsi="Times New Roman" w:cs="Times New Roman"/>
          <w:sz w:val="28"/>
          <w:szCs w:val="28"/>
        </w:rPr>
        <w:t xml:space="preserve">  3.  Врач-</w:t>
      </w:r>
      <w:r w:rsidR="00845051">
        <w:rPr>
          <w:rFonts w:ascii="Times New Roman" w:hAnsi="Times New Roman" w:cs="Times New Roman"/>
          <w:sz w:val="28"/>
          <w:szCs w:val="28"/>
        </w:rPr>
        <w:t>офтальмолог</w:t>
      </w:r>
      <w:r w:rsidRPr="008127A5">
        <w:rPr>
          <w:rFonts w:ascii="Times New Roman" w:hAnsi="Times New Roman" w:cs="Times New Roman"/>
          <w:sz w:val="28"/>
          <w:szCs w:val="28"/>
        </w:rPr>
        <w:t xml:space="preserve"> должен владеть практическими навыками (см. дальше)</w:t>
      </w:r>
    </w:p>
    <w:p w:rsidR="008127A5" w:rsidRPr="00845051" w:rsidRDefault="008127A5" w:rsidP="00845051">
      <w:pPr>
        <w:rPr>
          <w:rFonts w:ascii="Times New Roman" w:hAnsi="Times New Roman" w:cs="Times New Roman"/>
          <w:b/>
          <w:sz w:val="28"/>
          <w:szCs w:val="28"/>
        </w:rPr>
      </w:pPr>
    </w:p>
    <w:p w:rsidR="004D0D5C" w:rsidRPr="00F55E7A" w:rsidRDefault="004D0D5C" w:rsidP="004D0D5C">
      <w:pPr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1.2. Основные принципы работы специалиста «Врача- офтальмолога»</w:t>
      </w:r>
    </w:p>
    <w:p w:rsidR="004D0D5C" w:rsidRPr="00F55E7A" w:rsidRDefault="004D0D5C" w:rsidP="004D0D5C">
      <w:pPr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«Врач- офтальмолог»</w:t>
      </w:r>
      <w:r w:rsidR="00845051">
        <w:rPr>
          <w:rFonts w:ascii="Times New Roman" w:hAnsi="Times New Roman" w:cs="Times New Roman"/>
          <w:sz w:val="28"/>
          <w:szCs w:val="28"/>
        </w:rPr>
        <w:t xml:space="preserve"> </w:t>
      </w:r>
      <w:r w:rsidRPr="00F55E7A">
        <w:rPr>
          <w:rFonts w:ascii="Times New Roman" w:hAnsi="Times New Roman" w:cs="Times New Roman"/>
          <w:sz w:val="28"/>
          <w:szCs w:val="28"/>
        </w:rPr>
        <w:t>использует в своей работе следующие принципы:</w:t>
      </w:r>
    </w:p>
    <w:p w:rsidR="004D0D5C" w:rsidRPr="00F55E7A" w:rsidRDefault="004D0D5C" w:rsidP="00E572B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Открытый и неограниченный доступ к медицинской помощи;</w:t>
      </w:r>
    </w:p>
    <w:p w:rsidR="00E572B8" w:rsidRPr="00F55E7A" w:rsidRDefault="004D0D5C" w:rsidP="00E572B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Одновременное лечение как острых, так и хронических заболеваний органа зрения</w:t>
      </w:r>
      <w:r w:rsidR="00E572B8" w:rsidRPr="00F55E7A">
        <w:rPr>
          <w:rFonts w:ascii="Times New Roman" w:hAnsi="Times New Roman" w:cs="Times New Roman"/>
          <w:sz w:val="28"/>
          <w:szCs w:val="28"/>
        </w:rPr>
        <w:t>.</w:t>
      </w:r>
    </w:p>
    <w:p w:rsidR="004D0D5C" w:rsidRPr="00F55E7A" w:rsidRDefault="004D0D5C" w:rsidP="00E572B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Профилактическая направленность помощи для предупреждения воздействия факторов риска развития глазной патологии путем информирования населения и групп риска;</w:t>
      </w:r>
    </w:p>
    <w:p w:rsidR="004D0D5C" w:rsidRPr="00F55E7A" w:rsidRDefault="004D0D5C" w:rsidP="00E572B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Длительность и непрерывность помощи на основе потребности каждого пациента;</w:t>
      </w:r>
    </w:p>
    <w:p w:rsidR="004D0D5C" w:rsidRPr="00F55E7A" w:rsidRDefault="004D0D5C" w:rsidP="00E572B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Координация медицинской помощи пациенту;</w:t>
      </w:r>
    </w:p>
    <w:p w:rsidR="004D0D5C" w:rsidRPr="00F55E7A" w:rsidRDefault="00C81244" w:rsidP="00E572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Принцип экономической эффективности</w:t>
      </w:r>
      <w:r w:rsidR="004D0D5C" w:rsidRPr="00F55E7A">
        <w:rPr>
          <w:rFonts w:ascii="Times New Roman" w:hAnsi="Times New Roman" w:cs="Times New Roman"/>
          <w:sz w:val="28"/>
          <w:szCs w:val="28"/>
        </w:rPr>
        <w:t xml:space="preserve"> и целесообразность помощи;</w:t>
      </w:r>
    </w:p>
    <w:p w:rsidR="004D0D5C" w:rsidRPr="00F55E7A" w:rsidRDefault="004D0D5C" w:rsidP="00E572B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Уважение прав пациента на самоопределение и учет мнения членов его семьи.</w:t>
      </w:r>
    </w:p>
    <w:p w:rsidR="00ED2992" w:rsidRPr="00F55E7A" w:rsidRDefault="00ED2992" w:rsidP="003A29B3">
      <w:pPr>
        <w:pStyle w:val="a4"/>
        <w:shd w:val="clear" w:color="auto" w:fill="F7F7F7"/>
        <w:spacing w:before="0" w:beforeAutospacing="0" w:after="225" w:afterAutospacing="0"/>
        <w:jc w:val="both"/>
        <w:rPr>
          <w:color w:val="3D3D3D"/>
          <w:sz w:val="28"/>
          <w:szCs w:val="28"/>
        </w:rPr>
      </w:pPr>
    </w:p>
    <w:p w:rsidR="00994F3D" w:rsidRPr="00F55E7A" w:rsidRDefault="00994F3D" w:rsidP="00994F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1.3.</w:t>
      </w:r>
      <w:r w:rsidRPr="00F55E7A">
        <w:rPr>
          <w:rFonts w:ascii="Times New Roman" w:hAnsi="Times New Roman" w:cs="Times New Roman"/>
          <w:b/>
          <w:sz w:val="28"/>
          <w:szCs w:val="28"/>
        </w:rPr>
        <w:tab/>
        <w:t>Предназначение документа</w:t>
      </w:r>
    </w:p>
    <w:p w:rsidR="00994F3D" w:rsidRPr="00F55E7A" w:rsidRDefault="00994F3D" w:rsidP="00994F3D">
      <w:pPr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Данный Каталог компетенций должен стать частью нормативных актов для последипломной подготовки  «Врача- офтальмолога». На основании данного каталога:</w:t>
      </w:r>
    </w:p>
    <w:p w:rsidR="00994F3D" w:rsidRPr="00F55E7A" w:rsidRDefault="00994F3D" w:rsidP="00994F3D">
      <w:pPr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Определяются:</w:t>
      </w:r>
    </w:p>
    <w:p w:rsidR="00994F3D" w:rsidRPr="00F55E7A" w:rsidRDefault="00994F3D" w:rsidP="00994F3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цель и содержание последипломного обучения врача- офтальмолога</w:t>
      </w:r>
    </w:p>
    <w:p w:rsidR="00994F3D" w:rsidRPr="00F55E7A" w:rsidRDefault="00994F3D" w:rsidP="00994F3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уровень профессиональных  компетенций, знаний и практических навыков врача офтальмолога.</w:t>
      </w:r>
    </w:p>
    <w:p w:rsidR="006C3264" w:rsidRPr="00F55E7A" w:rsidRDefault="006C3264" w:rsidP="006C3264">
      <w:pPr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Разрабатываются:</w:t>
      </w:r>
    </w:p>
    <w:p w:rsidR="006C3264" w:rsidRPr="00F55E7A" w:rsidRDefault="006C3264" w:rsidP="006C3264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программы подготовки врача- офтальмолога;</w:t>
      </w:r>
    </w:p>
    <w:p w:rsidR="006C3264" w:rsidRPr="00F55E7A" w:rsidRDefault="006C3264" w:rsidP="006C3264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критерии оценки качества подготовки врача- офтальмолога;</w:t>
      </w:r>
    </w:p>
    <w:p w:rsidR="006C3264" w:rsidRPr="00F55E7A" w:rsidRDefault="006C3264" w:rsidP="006C3264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типовые требования к аттестации врача- офтальмолога;</w:t>
      </w:r>
    </w:p>
    <w:p w:rsidR="006C3264" w:rsidRPr="00F55E7A" w:rsidRDefault="006C3264" w:rsidP="006C3264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lastRenderedPageBreak/>
        <w:t>стандарты обследования, лечения, реабилитации и наблюдения пациентов;</w:t>
      </w:r>
    </w:p>
    <w:p w:rsidR="00321A20" w:rsidRPr="00F55E7A" w:rsidRDefault="00321A20" w:rsidP="00321A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Организуются:</w:t>
      </w:r>
    </w:p>
    <w:p w:rsidR="00321A20" w:rsidRPr="00F55E7A" w:rsidRDefault="00321A20" w:rsidP="00321A20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учебный процесс;</w:t>
      </w:r>
    </w:p>
    <w:p w:rsidR="00321A20" w:rsidRPr="00F55E7A" w:rsidRDefault="00321A20" w:rsidP="00321A20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профессиональная ориентация выпускников медицинских ВУЗов;</w:t>
      </w:r>
    </w:p>
    <w:p w:rsidR="00321A20" w:rsidRPr="00F55E7A" w:rsidRDefault="00321A20" w:rsidP="00321A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Проводятся:</w:t>
      </w:r>
    </w:p>
    <w:p w:rsidR="00321A20" w:rsidRPr="00F55E7A" w:rsidRDefault="00321A20" w:rsidP="00321A20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аттестации «Врача -офтальмолога».</w:t>
      </w:r>
    </w:p>
    <w:p w:rsidR="00500814" w:rsidRPr="00F55E7A" w:rsidRDefault="00500814" w:rsidP="005008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1.4.</w:t>
      </w:r>
      <w:r w:rsidRPr="00F55E7A">
        <w:rPr>
          <w:rFonts w:ascii="Times New Roman" w:hAnsi="Times New Roman" w:cs="Times New Roman"/>
          <w:b/>
          <w:sz w:val="28"/>
          <w:szCs w:val="28"/>
        </w:rPr>
        <w:tab/>
        <w:t>Пользователи документа</w:t>
      </w:r>
    </w:p>
    <w:p w:rsidR="00500814" w:rsidRPr="00F55E7A" w:rsidRDefault="00500814" w:rsidP="00500814">
      <w:pPr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 xml:space="preserve">В соответствии с назначением документа пользователями являются:  </w:t>
      </w:r>
    </w:p>
    <w:p w:rsidR="00500814" w:rsidRPr="00F55E7A" w:rsidRDefault="00500814" w:rsidP="00500814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ab/>
        <w:t xml:space="preserve">Министерство здравоохранения </w:t>
      </w:r>
    </w:p>
    <w:p w:rsidR="00500814" w:rsidRPr="00F55E7A" w:rsidRDefault="00500814" w:rsidP="00500814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ab/>
        <w:t>Образовательные организации</w:t>
      </w:r>
    </w:p>
    <w:p w:rsidR="00500814" w:rsidRPr="00F55E7A" w:rsidRDefault="00500814" w:rsidP="00500814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ab/>
        <w:t>Организации здравоохранения</w:t>
      </w:r>
    </w:p>
    <w:p w:rsidR="00500814" w:rsidRPr="00F55E7A" w:rsidRDefault="00500814" w:rsidP="00500814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ab/>
        <w:t>Профессиональные ассоциации</w:t>
      </w:r>
    </w:p>
    <w:p w:rsidR="00500814" w:rsidRPr="00F55E7A" w:rsidRDefault="00500814" w:rsidP="00500814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ab/>
        <w:t xml:space="preserve">Практикующие врачи </w:t>
      </w:r>
    </w:p>
    <w:p w:rsidR="00500814" w:rsidRPr="00F55E7A" w:rsidRDefault="00500814" w:rsidP="00500814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ab/>
        <w:t>Клинические ординаторы</w:t>
      </w:r>
    </w:p>
    <w:p w:rsidR="00500814" w:rsidRPr="00F55E7A" w:rsidRDefault="00500814" w:rsidP="00500814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ab/>
        <w:t>Другие заинтересованные стороны</w:t>
      </w:r>
    </w:p>
    <w:p w:rsidR="00500814" w:rsidRPr="00F55E7A" w:rsidRDefault="00500814" w:rsidP="00344BC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94F3D" w:rsidRPr="00F55E7A" w:rsidRDefault="00994F3D" w:rsidP="003A29B3">
      <w:pPr>
        <w:pStyle w:val="a4"/>
        <w:shd w:val="clear" w:color="auto" w:fill="F7F7F7"/>
        <w:spacing w:before="0" w:beforeAutospacing="0" w:after="225" w:afterAutospacing="0"/>
        <w:jc w:val="both"/>
        <w:rPr>
          <w:color w:val="3D3D3D"/>
          <w:sz w:val="28"/>
          <w:szCs w:val="28"/>
        </w:rPr>
      </w:pPr>
    </w:p>
    <w:p w:rsidR="00344BC5" w:rsidRDefault="00344BC5" w:rsidP="00941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BC5" w:rsidRDefault="00344BC5" w:rsidP="00941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BC5" w:rsidRDefault="00344BC5" w:rsidP="00941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BC5" w:rsidRDefault="00344BC5" w:rsidP="00941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BC5" w:rsidRDefault="00344BC5" w:rsidP="00941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BC5" w:rsidRDefault="00344BC5" w:rsidP="00941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BC5" w:rsidRDefault="00344BC5" w:rsidP="00941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BC5" w:rsidRDefault="00344BC5" w:rsidP="00941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BC5" w:rsidRDefault="00344BC5" w:rsidP="00941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E4B" w:rsidRPr="00F55E7A" w:rsidRDefault="00941E4B" w:rsidP="00941E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ГЛАВА 2. ОБЩИЕ ЗАДАЧИ</w:t>
      </w:r>
    </w:p>
    <w:p w:rsidR="00586017" w:rsidRDefault="00941E4B" w:rsidP="00941E4B">
      <w:pPr>
        <w:rPr>
          <w:rFonts w:ascii="Times New Roman" w:eastAsia="Times New Roman" w:hAnsi="Times New Roman" w:cs="Times New Roman"/>
          <w:sz w:val="28"/>
          <w:szCs w:val="28"/>
        </w:rPr>
      </w:pPr>
      <w:r w:rsidRPr="00F55E7A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В данной главе </w:t>
      </w:r>
      <w:r w:rsidRPr="00F55E7A">
        <w:rPr>
          <w:rFonts w:ascii="Times New Roman" w:eastAsia="Times New Roman" w:hAnsi="Times New Roman" w:cs="Times New Roman"/>
          <w:sz w:val="28"/>
          <w:szCs w:val="28"/>
        </w:rPr>
        <w:t xml:space="preserve">перечислены общие компетенции, которыми должен владеть врач </w:t>
      </w:r>
      <w:r w:rsidRPr="00F55E7A">
        <w:rPr>
          <w:rFonts w:ascii="Times New Roman" w:hAnsi="Times New Roman" w:cs="Times New Roman"/>
          <w:sz w:val="28"/>
          <w:szCs w:val="28"/>
        </w:rPr>
        <w:t>–офтальмолог</w:t>
      </w:r>
      <w:r w:rsidRPr="00F55E7A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не только профессионалом в своей области, </w:t>
      </w:r>
      <w:r w:rsidRPr="00F55E7A">
        <w:rPr>
          <w:rFonts w:ascii="Times New Roman" w:eastAsia="Times New Roman" w:hAnsi="Times New Roman" w:cs="Times New Roman"/>
          <w:sz w:val="28"/>
          <w:szCs w:val="28"/>
        </w:rPr>
        <w:lastRenderedPageBreak/>
        <w:t>но и менеджером, специалистом по коммуникативным навыкам, пропагандистом здорового образа жизни, ученым-исследователем</w:t>
      </w:r>
      <w:r w:rsidR="00344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BC5" w:rsidRPr="00596BAB">
        <w:rPr>
          <w:rFonts w:ascii="Times New Roman" w:eastAsia="Times New Roman" w:hAnsi="Times New Roman" w:cs="Times New Roman"/>
          <w:sz w:val="28"/>
          <w:szCs w:val="28"/>
        </w:rPr>
        <w:t>(рис. 1).</w:t>
      </w:r>
    </w:p>
    <w:p w:rsidR="00344BC5" w:rsidRDefault="00344BC5" w:rsidP="00941E4B">
      <w:pPr>
        <w:rPr>
          <w:rFonts w:ascii="Times New Roman" w:eastAsia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585008" wp14:editId="41034535">
            <wp:extent cx="2439478" cy="19668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90"/>
                    <a:stretch/>
                  </pic:blipFill>
                  <pic:spPr bwMode="auto">
                    <a:xfrm>
                      <a:off x="0" y="0"/>
                      <a:ext cx="2452461" cy="197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E4B" w:rsidRPr="00F55E7A" w:rsidRDefault="00941E4B" w:rsidP="00941E4B">
      <w:pPr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2.1.</w:t>
      </w:r>
      <w:r w:rsidRPr="00F55E7A">
        <w:rPr>
          <w:rFonts w:ascii="Times New Roman" w:hAnsi="Times New Roman" w:cs="Times New Roman"/>
          <w:b/>
          <w:sz w:val="28"/>
          <w:szCs w:val="28"/>
        </w:rPr>
        <w:tab/>
        <w:t>Врач -офтальмолог как медицинский специалист/эксперт</w:t>
      </w:r>
    </w:p>
    <w:p w:rsidR="00941E4B" w:rsidRPr="00F55E7A" w:rsidRDefault="00941E4B" w:rsidP="00941E4B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«Врач-офтальмолог»–это врач, прошедший специальную подготовку для оказания медицинской помощи детскому и взрослому населению. Как специалист, он оказывает помощь пациентам в пределах своей профессиональной компетенции, соблюдая принципы доказательной медицины.</w:t>
      </w:r>
    </w:p>
    <w:p w:rsidR="00941E4B" w:rsidRPr="00F55E7A" w:rsidRDefault="00941E4B" w:rsidP="00941E4B">
      <w:pPr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Как специалист, врач- офтальмолог способен:</w:t>
      </w:r>
    </w:p>
    <w:p w:rsidR="00941E4B" w:rsidRPr="00F55E7A" w:rsidRDefault="00941E4B" w:rsidP="00941E4B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 xml:space="preserve">-заботиться о здоровье пациентов и общества (оценивать риски для </w:t>
      </w:r>
      <w:r w:rsidR="002956B9" w:rsidRPr="00F55E7A">
        <w:rPr>
          <w:rFonts w:ascii="Times New Roman" w:hAnsi="Times New Roman" w:cs="Times New Roman"/>
          <w:sz w:val="28"/>
          <w:szCs w:val="28"/>
        </w:rPr>
        <w:t>функционального состояния органа зрения,</w:t>
      </w:r>
      <w:r w:rsidRPr="00F55E7A">
        <w:rPr>
          <w:rFonts w:ascii="Times New Roman" w:hAnsi="Times New Roman" w:cs="Times New Roman"/>
          <w:sz w:val="28"/>
          <w:szCs w:val="28"/>
        </w:rPr>
        <w:t xml:space="preserve"> давать советы относительно поддержания и укрепления </w:t>
      </w:r>
      <w:r w:rsidR="002956B9" w:rsidRPr="00F55E7A">
        <w:rPr>
          <w:rFonts w:ascii="Times New Roman" w:hAnsi="Times New Roman" w:cs="Times New Roman"/>
          <w:sz w:val="28"/>
          <w:szCs w:val="28"/>
        </w:rPr>
        <w:t xml:space="preserve">органа зрения, </w:t>
      </w:r>
      <w:r w:rsidRPr="00F55E7A">
        <w:rPr>
          <w:rFonts w:ascii="Times New Roman" w:hAnsi="Times New Roman" w:cs="Times New Roman"/>
          <w:sz w:val="28"/>
          <w:szCs w:val="28"/>
        </w:rPr>
        <w:t>ведения здорового образа жизни, как в физическом, так и психическом плане, рекомендовать</w:t>
      </w:r>
      <w:r w:rsidR="002956B9" w:rsidRPr="00F55E7A">
        <w:rPr>
          <w:rFonts w:ascii="Times New Roman" w:hAnsi="Times New Roman" w:cs="Times New Roman"/>
          <w:sz w:val="28"/>
          <w:szCs w:val="28"/>
        </w:rPr>
        <w:t xml:space="preserve"> профилактические офтальмологические осмотры  органа зрения пациентов </w:t>
      </w:r>
      <w:r w:rsidRPr="00F55E7A">
        <w:rPr>
          <w:rFonts w:ascii="Times New Roman" w:hAnsi="Times New Roman" w:cs="Times New Roman"/>
          <w:sz w:val="28"/>
          <w:szCs w:val="28"/>
        </w:rPr>
        <w:t>в соответствии с национальными протоколами);</w:t>
      </w:r>
    </w:p>
    <w:p w:rsidR="00941E4B" w:rsidRPr="00F55E7A" w:rsidRDefault="00941E4B" w:rsidP="00941E4B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-советовать, сопровождать и заботиться о пациентах в сотрудничестве с представителями других специальностей, соблюдая должным образом их право на самоопределение;</w:t>
      </w:r>
    </w:p>
    <w:p w:rsidR="00941E4B" w:rsidRPr="00F55E7A" w:rsidRDefault="00941E4B" w:rsidP="00941E4B">
      <w:pPr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-проводить сбор анамнеза;</w:t>
      </w:r>
    </w:p>
    <w:p w:rsidR="00941E4B" w:rsidRPr="00F55E7A" w:rsidRDefault="00941E4B" w:rsidP="00941E4B">
      <w:pPr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-проводить осмотр (клиническое обследование) пациента;</w:t>
      </w:r>
    </w:p>
    <w:p w:rsidR="00941E4B" w:rsidRPr="00F55E7A" w:rsidRDefault="00941E4B" w:rsidP="00941E4B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-интерпретировать информацию, полученную при сборе анамнеза и клинического обследования, устанавливать предварительныйдиагноз и дифференциальный диагноз, а также разрабатывать план ведения пациента с использованием результатов объективного обследования;</w:t>
      </w:r>
    </w:p>
    <w:p w:rsidR="00941E4B" w:rsidRPr="00F55E7A" w:rsidRDefault="00941E4B" w:rsidP="00941E4B">
      <w:pPr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lastRenderedPageBreak/>
        <w:t>-выполнять обычные тесты и дополнительные процедуры, принятые в этой специальности;</w:t>
      </w:r>
    </w:p>
    <w:p w:rsidR="00941E4B" w:rsidRPr="00F55E7A" w:rsidRDefault="00941E4B" w:rsidP="00941E4B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 xml:space="preserve">-назначать соответствующие диагностические и лечебные мероприятия, объяснения пациенту их суть и интерпретировать результаты;   </w:t>
      </w:r>
    </w:p>
    <w:p w:rsidR="00941E4B" w:rsidRPr="00F55E7A" w:rsidRDefault="00941E4B" w:rsidP="00941E4B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 xml:space="preserve">-надлежащим образом и длительно заботиться о пациентах с хроническими </w:t>
      </w:r>
      <w:r w:rsidR="002956B9" w:rsidRPr="00F55E7A">
        <w:rPr>
          <w:rFonts w:ascii="Times New Roman" w:hAnsi="Times New Roman" w:cs="Times New Roman"/>
          <w:sz w:val="28"/>
          <w:szCs w:val="28"/>
        </w:rPr>
        <w:t>офтальмологическими заболеваниями приводящими к атрофии зр</w:t>
      </w:r>
      <w:r w:rsidR="00847BB0" w:rsidRPr="00F55E7A">
        <w:rPr>
          <w:rFonts w:ascii="Times New Roman" w:hAnsi="Times New Roman" w:cs="Times New Roman"/>
          <w:sz w:val="28"/>
          <w:szCs w:val="28"/>
        </w:rPr>
        <w:t>ит</w:t>
      </w:r>
      <w:r w:rsidR="002956B9" w:rsidRPr="00F55E7A">
        <w:rPr>
          <w:rFonts w:ascii="Times New Roman" w:hAnsi="Times New Roman" w:cs="Times New Roman"/>
          <w:sz w:val="28"/>
          <w:szCs w:val="28"/>
        </w:rPr>
        <w:t>ельного нерва,</w:t>
      </w:r>
      <w:r w:rsidRPr="00F55E7A">
        <w:rPr>
          <w:rFonts w:ascii="Times New Roman" w:hAnsi="Times New Roman" w:cs="Times New Roman"/>
          <w:sz w:val="28"/>
          <w:szCs w:val="28"/>
        </w:rPr>
        <w:t xml:space="preserve"> неизлечимыми, прогрессирующими болезнями;</w:t>
      </w:r>
    </w:p>
    <w:p w:rsidR="00941E4B" w:rsidRPr="00F55E7A" w:rsidRDefault="00941E4B" w:rsidP="00941E4B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 xml:space="preserve">-консультировать пациентов и членов их семей по вопросам формирования здорового </w:t>
      </w:r>
      <w:r w:rsidR="002956B9" w:rsidRPr="00F55E7A">
        <w:rPr>
          <w:rFonts w:ascii="Times New Roman" w:hAnsi="Times New Roman" w:cs="Times New Roman"/>
          <w:sz w:val="28"/>
          <w:szCs w:val="28"/>
        </w:rPr>
        <w:t>органа зрения</w:t>
      </w:r>
      <w:r w:rsidRPr="00F55E7A">
        <w:rPr>
          <w:rFonts w:ascii="Times New Roman" w:hAnsi="Times New Roman" w:cs="Times New Roman"/>
          <w:sz w:val="28"/>
          <w:szCs w:val="28"/>
        </w:rPr>
        <w:t xml:space="preserve"> и профилактики </w:t>
      </w:r>
      <w:r w:rsidR="002956B9" w:rsidRPr="00F55E7A">
        <w:rPr>
          <w:rFonts w:ascii="Times New Roman" w:hAnsi="Times New Roman" w:cs="Times New Roman"/>
          <w:sz w:val="28"/>
          <w:szCs w:val="28"/>
        </w:rPr>
        <w:t>развития аномалий рефракции, осложнений при хронических заболеваниях органа зрения.</w:t>
      </w:r>
    </w:p>
    <w:p w:rsidR="00941E4B" w:rsidRPr="00F55E7A" w:rsidRDefault="00941E4B" w:rsidP="00941E4B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 xml:space="preserve">-выполнять все диагностические и терапевтические мероприятия, принимая в расчет соотношение стоимости/разумной полезности и гарантировать безопасность </w:t>
      </w:r>
      <w:r w:rsidR="002956B9" w:rsidRPr="00F55E7A">
        <w:rPr>
          <w:rFonts w:ascii="Times New Roman" w:hAnsi="Times New Roman" w:cs="Times New Roman"/>
          <w:sz w:val="28"/>
          <w:szCs w:val="28"/>
        </w:rPr>
        <w:t>органа зрения</w:t>
      </w:r>
      <w:r w:rsidRPr="00F55E7A">
        <w:rPr>
          <w:rFonts w:ascii="Times New Roman" w:hAnsi="Times New Roman" w:cs="Times New Roman"/>
          <w:sz w:val="28"/>
          <w:szCs w:val="28"/>
        </w:rPr>
        <w:t>, применяя принципы эффективности, целесообразности и экономичности;</w:t>
      </w:r>
    </w:p>
    <w:p w:rsidR="00941E4B" w:rsidRPr="00F55E7A" w:rsidRDefault="00941E4B" w:rsidP="00941E4B">
      <w:pPr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-хранить и защищать медицинскую информацию надлежащим образом;</w:t>
      </w:r>
    </w:p>
    <w:p w:rsidR="00941E4B" w:rsidRPr="00F55E7A" w:rsidRDefault="00941E4B" w:rsidP="00941E4B">
      <w:pPr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-поддерживать и расширять свою профессиональную компетенцию</w:t>
      </w:r>
    </w:p>
    <w:p w:rsidR="00A50128" w:rsidRPr="00F55E7A" w:rsidRDefault="00A50128" w:rsidP="00A50128">
      <w:pPr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2.2. Коммуникативные навыки</w:t>
      </w:r>
    </w:p>
    <w:p w:rsidR="00A50128" w:rsidRPr="00F55E7A" w:rsidRDefault="00A50128" w:rsidP="00A50128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 xml:space="preserve">«Врач- </w:t>
      </w:r>
      <w:r w:rsidR="00847BB0" w:rsidRPr="00F55E7A">
        <w:rPr>
          <w:rFonts w:ascii="Times New Roman" w:hAnsi="Times New Roman" w:cs="Times New Roman"/>
          <w:sz w:val="28"/>
          <w:szCs w:val="28"/>
        </w:rPr>
        <w:t>офтальмолог</w:t>
      </w:r>
      <w:r w:rsidRPr="00F55E7A">
        <w:rPr>
          <w:rFonts w:ascii="Times New Roman" w:hAnsi="Times New Roman" w:cs="Times New Roman"/>
          <w:sz w:val="28"/>
          <w:szCs w:val="28"/>
        </w:rPr>
        <w:t>» эффективно и в соответствии с ситуацией управляет отношениями с пациентами, семьями, контактными лицами и другими специалистами, участвующими в лечении. Он основывает свои решения и передачу информации на взаимном понимании и доверии.</w:t>
      </w:r>
    </w:p>
    <w:p w:rsidR="002B31AB" w:rsidRPr="00F55E7A" w:rsidRDefault="002B31AB" w:rsidP="002B31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:rsidR="002B31AB" w:rsidRPr="00F55E7A" w:rsidRDefault="002B31AB" w:rsidP="002B3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«Врач -офтальмолог» способен:</w:t>
      </w:r>
    </w:p>
    <w:p w:rsidR="002B31AB" w:rsidRPr="00F55E7A" w:rsidRDefault="002B31AB" w:rsidP="002B3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-  анализировать социально-значимые проблемы и процессы</w:t>
      </w:r>
    </w:p>
    <w:p w:rsidR="002B31AB" w:rsidRPr="00F55E7A" w:rsidRDefault="002B31AB" w:rsidP="002B3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- 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деятельности;</w:t>
      </w:r>
    </w:p>
    <w:p w:rsidR="002B31AB" w:rsidRPr="00F55E7A" w:rsidRDefault="002B31AB" w:rsidP="002B31AB">
      <w:pPr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 xml:space="preserve">-построить доверительные отношения с пациентами, </w:t>
      </w:r>
    </w:p>
    <w:p w:rsidR="002B31AB" w:rsidRPr="00F55E7A" w:rsidRDefault="002B31AB" w:rsidP="002B31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-получить от пациентов и их окружения важную информацию, обсудить ее и передать элементы полученных знаний, принимая во внимание ситуацию пациента;</w:t>
      </w:r>
    </w:p>
    <w:p w:rsidR="002B31AB" w:rsidRPr="00F55E7A" w:rsidRDefault="002B31AB" w:rsidP="002B31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lastRenderedPageBreak/>
        <w:t>-сообщить в понятной для пациента форме риски и преимущества диагностических и лечебных мероприятий и получить информированное согласие;</w:t>
      </w:r>
    </w:p>
    <w:p w:rsidR="002B31AB" w:rsidRPr="00F55E7A" w:rsidRDefault="002B31AB" w:rsidP="002B31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-  к логическому и аргументированному анализу публичной речи, ведению дискуссии и полемики, редактированию текстов профессионального офтальмологического содержания</w:t>
      </w:r>
    </w:p>
    <w:p w:rsidR="00847BB0" w:rsidRPr="00F55E7A" w:rsidRDefault="00847BB0" w:rsidP="00847BB0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- осуществлению воспитательной и педагогической деятельности, сотрудничеству и разрешению конфликтов, к толерантности;</w:t>
      </w:r>
    </w:p>
    <w:p w:rsidR="00847BB0" w:rsidRPr="00F55E7A" w:rsidRDefault="00847BB0" w:rsidP="00847BB0">
      <w:pPr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2.4. Управленческие навыки (менеджер)</w:t>
      </w:r>
    </w:p>
    <w:p w:rsidR="00847BB0" w:rsidRPr="00F55E7A" w:rsidRDefault="00847BB0" w:rsidP="00847BB0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«Врач- офтальмолог» становится участником системы здравоохранения и вносит вклад в оптимизацию работы организации здравоохранения, в которой он работает. Он осуществляет свои задачи по управлению в рамках присущих ему функций. Он устанавливает приоритеты и сознательно решает, как использовать ограниченные ресурсы в области здравоохранения</w:t>
      </w:r>
    </w:p>
    <w:p w:rsidR="00847BB0" w:rsidRPr="00F55E7A" w:rsidRDefault="00847BB0" w:rsidP="00847B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:rsidR="00847BB0" w:rsidRPr="00F55E7A" w:rsidRDefault="00847BB0" w:rsidP="00847BB0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 xml:space="preserve">Как менеджер, врач- </w:t>
      </w:r>
      <w:r w:rsidR="002B0B30" w:rsidRPr="00F55E7A">
        <w:rPr>
          <w:rFonts w:ascii="Times New Roman" w:hAnsi="Times New Roman" w:cs="Times New Roman"/>
          <w:sz w:val="28"/>
          <w:szCs w:val="28"/>
        </w:rPr>
        <w:t>офтальмолог</w:t>
      </w:r>
      <w:r w:rsidRPr="00F55E7A">
        <w:rPr>
          <w:rFonts w:ascii="Times New Roman" w:hAnsi="Times New Roman" w:cs="Times New Roman"/>
          <w:sz w:val="28"/>
          <w:szCs w:val="28"/>
        </w:rPr>
        <w:t xml:space="preserve"> способен</w:t>
      </w:r>
      <w:r w:rsidR="002B0B30" w:rsidRPr="00F55E7A">
        <w:rPr>
          <w:rFonts w:ascii="Times New Roman" w:hAnsi="Times New Roman" w:cs="Times New Roman"/>
          <w:sz w:val="28"/>
          <w:szCs w:val="28"/>
        </w:rPr>
        <w:t>:</w:t>
      </w:r>
    </w:p>
    <w:p w:rsidR="00847BB0" w:rsidRPr="00F55E7A" w:rsidRDefault="00847BB0" w:rsidP="00847BB0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 xml:space="preserve"> - использовать методы управления</w:t>
      </w:r>
    </w:p>
    <w:p w:rsidR="00847BB0" w:rsidRPr="00F55E7A" w:rsidRDefault="00847BB0" w:rsidP="00847BB0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-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</w:t>
      </w:r>
    </w:p>
    <w:p w:rsidR="00847BB0" w:rsidRPr="00F55E7A" w:rsidRDefault="00847BB0" w:rsidP="00847BB0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- соблюдать правила врачебной этики, законы и нормативные правовые акты по работе с конфиденциальной информацией</w:t>
      </w:r>
    </w:p>
    <w:p w:rsidR="00847BB0" w:rsidRPr="00F55E7A" w:rsidRDefault="00847BB0" w:rsidP="00847BB0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- сохранять врачебную тайну.</w:t>
      </w:r>
    </w:p>
    <w:p w:rsidR="00847BB0" w:rsidRPr="00F55E7A" w:rsidRDefault="00847BB0" w:rsidP="00847BB0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- осуществлять свою деятельность с учетом принятых в обществе моральных и правовых норм</w:t>
      </w:r>
    </w:p>
    <w:p w:rsidR="002B31AB" w:rsidRPr="00F55E7A" w:rsidRDefault="002B31AB" w:rsidP="002B31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-документировать полученную информацию во время консультаций / визитов на дому и передать ее в необходимый срок;</w:t>
      </w:r>
    </w:p>
    <w:p w:rsidR="002B31AB" w:rsidRPr="00F55E7A" w:rsidRDefault="002B31AB" w:rsidP="002B31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-сопереживать, сообщая плохие новости и ответственно сообщать об осложнениях и ошибках.</w:t>
      </w:r>
    </w:p>
    <w:p w:rsidR="003B0165" w:rsidRPr="00F55E7A" w:rsidRDefault="003B0165" w:rsidP="003B0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2.5. Навыки в области укрепления здоровья и пропаганды здорового образа жизни.</w:t>
      </w:r>
    </w:p>
    <w:p w:rsidR="003B0165" w:rsidRPr="00F55E7A" w:rsidRDefault="003B0165" w:rsidP="003B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lastRenderedPageBreak/>
        <w:t>«Врач- офтальмолог»может проводить пропаганду здорового образа жизни среди пациентов и населения. Он может помочь пациентам сориентироваться в системе здравоохранения и получить соответствующую помощь своевременно.</w:t>
      </w:r>
    </w:p>
    <w:p w:rsidR="003B0165" w:rsidRPr="00F55E7A" w:rsidRDefault="003B0165" w:rsidP="003B01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:rsidR="003B0165" w:rsidRPr="00F55E7A" w:rsidRDefault="003B0165" w:rsidP="003B0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«Врач – офтальмолог»способен:</w:t>
      </w:r>
    </w:p>
    <w:p w:rsidR="003B0165" w:rsidRPr="00F55E7A" w:rsidRDefault="003B0165" w:rsidP="003B0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-описать факторы, влияющие на орган зрения и способствовать сохранению и укреплению его функций.</w:t>
      </w:r>
    </w:p>
    <w:p w:rsidR="003B0165" w:rsidRPr="00F55E7A" w:rsidRDefault="003B0165" w:rsidP="003B0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-распознать проблемы, оказывающие влияние на орган  зрения пациента и предпринять необходимые меры.</w:t>
      </w:r>
    </w:p>
    <w:p w:rsidR="00947D21" w:rsidRPr="00F55E7A" w:rsidRDefault="00947D21" w:rsidP="00947D21">
      <w:pPr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2.6. Ученый-исследователь</w:t>
      </w:r>
    </w:p>
    <w:p w:rsidR="00947D21" w:rsidRPr="00F55E7A" w:rsidRDefault="00947D21" w:rsidP="00947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Во время своей профессиональной деятельности, врач-офтальмолог стремится овладеть значительными знаниями по своей специальности, следит за их развитием и пропагандирует их.</w:t>
      </w:r>
    </w:p>
    <w:p w:rsidR="00947D21" w:rsidRPr="00F55E7A" w:rsidRDefault="00947D21" w:rsidP="00947D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:rsidR="00947D21" w:rsidRPr="00F55E7A" w:rsidRDefault="00947D21" w:rsidP="00947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Как ученый-исс</w:t>
      </w:r>
      <w:r w:rsidR="001B5AC1" w:rsidRPr="00F55E7A">
        <w:rPr>
          <w:rFonts w:ascii="Times New Roman" w:hAnsi="Times New Roman" w:cs="Times New Roman"/>
          <w:sz w:val="28"/>
          <w:szCs w:val="28"/>
        </w:rPr>
        <w:t xml:space="preserve">ледователь, врач-офтальмолог </w:t>
      </w:r>
      <w:r w:rsidRPr="00F55E7A">
        <w:rPr>
          <w:rFonts w:ascii="Times New Roman" w:hAnsi="Times New Roman" w:cs="Times New Roman"/>
          <w:sz w:val="28"/>
          <w:szCs w:val="28"/>
        </w:rPr>
        <w:t>способен:</w:t>
      </w:r>
    </w:p>
    <w:p w:rsidR="00947D21" w:rsidRPr="00F55E7A" w:rsidRDefault="00947D21" w:rsidP="00947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-постоянно повышать квалификацию, направленную на его профессиональную деятельность;</w:t>
      </w:r>
    </w:p>
    <w:p w:rsidR="00947D21" w:rsidRPr="00F55E7A" w:rsidRDefault="00947D21" w:rsidP="00947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-критически осмысливать специализированную медицинскую информацию и ее источники и принимать ее во внимание при принятии решений;</w:t>
      </w:r>
    </w:p>
    <w:p w:rsidR="00947D21" w:rsidRPr="00F55E7A" w:rsidRDefault="00947D21" w:rsidP="00947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-информировать пациентов, студентов-медиков, других врачей, представителей органов власти и других людей, активно заботящихся о сохранении функциональных возможностей органа зрения, поддерживать в их действиях, направленных на то, чтобы учиться;</w:t>
      </w:r>
    </w:p>
    <w:p w:rsidR="00947D21" w:rsidRPr="00F55E7A" w:rsidRDefault="00947D21" w:rsidP="00947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-способствовать развитию, распространению и внедрению новых знаний и методов.</w:t>
      </w:r>
    </w:p>
    <w:p w:rsidR="001B5AC1" w:rsidRPr="00F55E7A" w:rsidRDefault="001B5AC1" w:rsidP="001B5AC1">
      <w:pPr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2.7. Знания в области профессиональной этики</w:t>
      </w:r>
    </w:p>
    <w:p w:rsidR="001B5AC1" w:rsidRPr="00F55E7A" w:rsidRDefault="001B5AC1" w:rsidP="001B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 xml:space="preserve">Врач- офтальмолог повышает свою практическую деятельность в соответствии с этическими нормами и принципами, стандартами качества медицинской помощи и нормативно-правовыми актами в области здравоохранения. </w:t>
      </w:r>
    </w:p>
    <w:p w:rsidR="001B5AC1" w:rsidRPr="00F55E7A" w:rsidRDefault="001B5AC1" w:rsidP="001B5A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:rsidR="001B5AC1" w:rsidRPr="00F55E7A" w:rsidRDefault="001B5AC1" w:rsidP="001B5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Как профессионал, врач-офтальмолог способен:</w:t>
      </w:r>
    </w:p>
    <w:p w:rsidR="001B5AC1" w:rsidRPr="00F55E7A" w:rsidRDefault="001B5AC1" w:rsidP="001B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-осуществлять свою профессиональную деятельность в соответствии с высокими стандартами качества, демонстрируя ответственное и бережное отношение к пациентам;</w:t>
      </w:r>
    </w:p>
    <w:p w:rsidR="001B5AC1" w:rsidRPr="00F55E7A" w:rsidRDefault="001B5AC1" w:rsidP="001B5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-практиковать этично и ответственно, соблюдая юридические аспекты деятельности медицинских работников.</w:t>
      </w:r>
    </w:p>
    <w:p w:rsidR="001B5AC1" w:rsidRPr="00F55E7A" w:rsidRDefault="001B5AC1" w:rsidP="001B5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AC1" w:rsidRPr="00F55E7A" w:rsidRDefault="001B5AC1" w:rsidP="001B5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AC1" w:rsidRPr="00F55E7A" w:rsidRDefault="001B5AC1" w:rsidP="001B5AC1">
      <w:pPr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ГЛАВА 3. СПЕЦИАЛЬНЫЕ ЗАДАЧИ (ПРОФЕССИОНАЛЬНЫЕ КОМПЕТЕНЦИИ)</w:t>
      </w:r>
    </w:p>
    <w:p w:rsidR="001B5AC1" w:rsidRPr="00F55E7A" w:rsidRDefault="001B5AC1" w:rsidP="001B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Виды деятельности «врача- офтальмолога».</w:t>
      </w:r>
    </w:p>
    <w:p w:rsidR="001B5AC1" w:rsidRPr="00F55E7A" w:rsidRDefault="001B5AC1" w:rsidP="001B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«Врач-офтальмолог» обязан освоить следующие виды деятельности и соответствующие им персональные задачи по оказанию офтальмологической помощи населению, в соответствии с нормативно-правовыми документами КР:</w:t>
      </w:r>
    </w:p>
    <w:p w:rsidR="001B5AC1" w:rsidRPr="00F55E7A" w:rsidRDefault="001B5AC1" w:rsidP="001B5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•</w:t>
      </w:r>
      <w:r w:rsidRPr="00F55E7A">
        <w:rPr>
          <w:rFonts w:ascii="Times New Roman" w:hAnsi="Times New Roman" w:cs="Times New Roman"/>
          <w:sz w:val="28"/>
          <w:szCs w:val="28"/>
        </w:rPr>
        <w:tab/>
        <w:t>диагностика, лечение, профилактика и реабилитация наиболее  распространенных заболеваний органа зрения;</w:t>
      </w:r>
    </w:p>
    <w:p w:rsidR="001B5AC1" w:rsidRPr="00F55E7A" w:rsidRDefault="001B5AC1" w:rsidP="001B5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•</w:t>
      </w:r>
      <w:r w:rsidRPr="00F55E7A">
        <w:rPr>
          <w:rFonts w:ascii="Times New Roman" w:hAnsi="Times New Roman" w:cs="Times New Roman"/>
          <w:sz w:val="28"/>
          <w:szCs w:val="28"/>
        </w:rPr>
        <w:tab/>
        <w:t>оказание экстренной и неотложной врачебной медицинской помощи;</w:t>
      </w:r>
    </w:p>
    <w:p w:rsidR="001B5AC1" w:rsidRPr="00F55E7A" w:rsidRDefault="001B5AC1" w:rsidP="001B5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•</w:t>
      </w:r>
      <w:r w:rsidRPr="00F55E7A">
        <w:rPr>
          <w:rFonts w:ascii="Times New Roman" w:hAnsi="Times New Roman" w:cs="Times New Roman"/>
          <w:sz w:val="28"/>
          <w:szCs w:val="28"/>
        </w:rPr>
        <w:tab/>
        <w:t>выполнение медицинских манипуляций;</w:t>
      </w:r>
    </w:p>
    <w:p w:rsidR="001B5AC1" w:rsidRPr="00F55E7A" w:rsidRDefault="001B5AC1" w:rsidP="001B5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 xml:space="preserve"> •</w:t>
      </w:r>
      <w:r w:rsidRPr="00F55E7A">
        <w:rPr>
          <w:rFonts w:ascii="Times New Roman" w:hAnsi="Times New Roman" w:cs="Times New Roman"/>
          <w:b/>
          <w:sz w:val="28"/>
          <w:szCs w:val="28"/>
        </w:rPr>
        <w:tab/>
      </w:r>
      <w:r w:rsidRPr="00F55E7A">
        <w:rPr>
          <w:rFonts w:ascii="Times New Roman" w:hAnsi="Times New Roman" w:cs="Times New Roman"/>
          <w:sz w:val="28"/>
          <w:szCs w:val="28"/>
        </w:rPr>
        <w:t>деятельность в области паллиативной помощи;</w:t>
      </w:r>
    </w:p>
    <w:p w:rsidR="001B5AC1" w:rsidRPr="00F55E7A" w:rsidRDefault="001B5AC1" w:rsidP="001B5AC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соблюдение мероприятий по инфекционной безопасности при оказании медицинской помощи и выполнении медицинских манипуляции;</w:t>
      </w:r>
    </w:p>
    <w:p w:rsidR="001B5AC1" w:rsidRPr="00F55E7A" w:rsidRDefault="001B5AC1" w:rsidP="001B5AC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деятельность.</w:t>
      </w:r>
    </w:p>
    <w:p w:rsidR="001B5AC1" w:rsidRPr="00F55E7A" w:rsidRDefault="001B5AC1" w:rsidP="001B5A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 xml:space="preserve">Профессиональные  компетенции «Врача- </w:t>
      </w:r>
      <w:r w:rsidR="0095012C" w:rsidRPr="00F55E7A">
        <w:rPr>
          <w:rFonts w:ascii="Times New Roman" w:hAnsi="Times New Roman" w:cs="Times New Roman"/>
          <w:b/>
          <w:sz w:val="28"/>
          <w:szCs w:val="28"/>
        </w:rPr>
        <w:t>офтальмолога</w:t>
      </w:r>
      <w:r w:rsidRPr="00F55E7A">
        <w:rPr>
          <w:rFonts w:ascii="Times New Roman" w:hAnsi="Times New Roman" w:cs="Times New Roman"/>
          <w:b/>
          <w:sz w:val="28"/>
          <w:szCs w:val="28"/>
        </w:rPr>
        <w:t>» характеризуются:</w:t>
      </w:r>
    </w:p>
    <w:p w:rsidR="001B5AC1" w:rsidRPr="00F55E7A" w:rsidRDefault="001B5AC1" w:rsidP="001B5A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5E7A">
        <w:rPr>
          <w:rFonts w:ascii="Times New Roman" w:hAnsi="Times New Roman" w:cs="Times New Roman"/>
          <w:i/>
          <w:sz w:val="28"/>
          <w:szCs w:val="28"/>
        </w:rPr>
        <w:t>в диагностической деятельности:</w:t>
      </w:r>
    </w:p>
    <w:p w:rsidR="001B5AC1" w:rsidRPr="00F55E7A" w:rsidRDefault="001B5AC1" w:rsidP="001B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•</w:t>
      </w:r>
      <w:r w:rsidRPr="00F55E7A">
        <w:rPr>
          <w:rFonts w:ascii="Times New Roman" w:hAnsi="Times New Roman" w:cs="Times New Roman"/>
          <w:sz w:val="28"/>
          <w:szCs w:val="28"/>
        </w:rPr>
        <w:tab/>
        <w:t xml:space="preserve">Способностью и готовностью к постановке  диагноза  на основании  диагностического  исследования  в области </w:t>
      </w:r>
      <w:r w:rsidR="0095012C" w:rsidRPr="00F55E7A">
        <w:rPr>
          <w:rFonts w:ascii="Times New Roman" w:hAnsi="Times New Roman" w:cs="Times New Roman"/>
          <w:sz w:val="28"/>
          <w:szCs w:val="28"/>
        </w:rPr>
        <w:t>офтальмологии</w:t>
      </w:r>
      <w:r w:rsidRPr="00F55E7A">
        <w:rPr>
          <w:rFonts w:ascii="Times New Roman" w:hAnsi="Times New Roman" w:cs="Times New Roman"/>
          <w:sz w:val="28"/>
          <w:szCs w:val="28"/>
        </w:rPr>
        <w:t>.</w:t>
      </w:r>
    </w:p>
    <w:p w:rsidR="001B5AC1" w:rsidRPr="00F55E7A" w:rsidRDefault="001B5AC1" w:rsidP="001B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•</w:t>
      </w:r>
      <w:r w:rsidRPr="00F55E7A">
        <w:rPr>
          <w:rFonts w:ascii="Times New Roman" w:hAnsi="Times New Roman" w:cs="Times New Roman"/>
          <w:sz w:val="28"/>
          <w:szCs w:val="28"/>
        </w:rPr>
        <w:tab/>
        <w:t xml:space="preserve">Способностью и готовностью к дифференциальной диагностике заболеваний на основании диагностических исследований в области </w:t>
      </w:r>
      <w:r w:rsidR="00397878" w:rsidRPr="00F55E7A">
        <w:rPr>
          <w:rFonts w:ascii="Times New Roman" w:hAnsi="Times New Roman" w:cs="Times New Roman"/>
          <w:sz w:val="28"/>
          <w:szCs w:val="28"/>
        </w:rPr>
        <w:t>офтальмологии</w:t>
      </w:r>
      <w:r w:rsidRPr="00F55E7A">
        <w:rPr>
          <w:rFonts w:ascii="Times New Roman" w:hAnsi="Times New Roman" w:cs="Times New Roman"/>
          <w:sz w:val="28"/>
          <w:szCs w:val="28"/>
        </w:rPr>
        <w:t>;</w:t>
      </w:r>
    </w:p>
    <w:p w:rsidR="001B5AC1" w:rsidRPr="00F55E7A" w:rsidRDefault="001B5AC1" w:rsidP="001B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•</w:t>
      </w:r>
      <w:r w:rsidRPr="00F55E7A">
        <w:rPr>
          <w:rFonts w:ascii="Times New Roman" w:hAnsi="Times New Roman" w:cs="Times New Roman"/>
          <w:sz w:val="28"/>
          <w:szCs w:val="28"/>
        </w:rPr>
        <w:tab/>
        <w:t xml:space="preserve">Способностью и готовностью анализировать  закономерности   </w:t>
      </w:r>
      <w:r w:rsidR="00397878" w:rsidRPr="00F55E7A">
        <w:rPr>
          <w:rFonts w:ascii="Times New Roman" w:hAnsi="Times New Roman" w:cs="Times New Roman"/>
          <w:sz w:val="28"/>
          <w:szCs w:val="28"/>
        </w:rPr>
        <w:t xml:space="preserve">работы зрительного анализатора с использованием </w:t>
      </w:r>
      <w:r w:rsidRPr="00F55E7A">
        <w:rPr>
          <w:rFonts w:ascii="Times New Roman" w:hAnsi="Times New Roman" w:cs="Times New Roman"/>
          <w:sz w:val="28"/>
          <w:szCs w:val="28"/>
        </w:rPr>
        <w:t xml:space="preserve">знания  анатомо-физиологических основ, основные  методики  </w:t>
      </w:r>
      <w:r w:rsidR="00082AED" w:rsidRPr="00F55E7A">
        <w:rPr>
          <w:rFonts w:ascii="Times New Roman" w:hAnsi="Times New Roman" w:cs="Times New Roman"/>
          <w:sz w:val="28"/>
          <w:szCs w:val="28"/>
        </w:rPr>
        <w:t xml:space="preserve">офтальмологического </w:t>
      </w:r>
      <w:r w:rsidRPr="00F55E7A">
        <w:rPr>
          <w:rFonts w:ascii="Times New Roman" w:hAnsi="Times New Roman" w:cs="Times New Roman"/>
          <w:sz w:val="28"/>
          <w:szCs w:val="28"/>
        </w:rPr>
        <w:t xml:space="preserve">обследования и оценки  функционального состояния  </w:t>
      </w:r>
      <w:r w:rsidR="00397878" w:rsidRPr="00F55E7A">
        <w:rPr>
          <w:rFonts w:ascii="Times New Roman" w:hAnsi="Times New Roman" w:cs="Times New Roman"/>
          <w:sz w:val="28"/>
          <w:szCs w:val="28"/>
        </w:rPr>
        <w:t>органа зрения</w:t>
      </w:r>
      <w:r w:rsidRPr="00F55E7A">
        <w:rPr>
          <w:rFonts w:ascii="Times New Roman" w:hAnsi="Times New Roman" w:cs="Times New Roman"/>
          <w:sz w:val="28"/>
          <w:szCs w:val="28"/>
        </w:rPr>
        <w:t xml:space="preserve"> для  своевременной  диагностики заболеваний  и патологических  процессов </w:t>
      </w:r>
    </w:p>
    <w:p w:rsidR="001B5AC1" w:rsidRPr="00F55E7A" w:rsidRDefault="001B5AC1" w:rsidP="001B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•</w:t>
      </w:r>
      <w:r w:rsidRPr="00F55E7A">
        <w:rPr>
          <w:rFonts w:ascii="Times New Roman" w:hAnsi="Times New Roman" w:cs="Times New Roman"/>
          <w:sz w:val="28"/>
          <w:szCs w:val="28"/>
        </w:rPr>
        <w:tab/>
        <w:t xml:space="preserve">Способностью и готовностью выявлять у пациентов основные патологические симптомы и синдромы </w:t>
      </w:r>
      <w:r w:rsidR="00082AED" w:rsidRPr="00F55E7A">
        <w:rPr>
          <w:rFonts w:ascii="Times New Roman" w:hAnsi="Times New Roman" w:cs="Times New Roman"/>
          <w:sz w:val="28"/>
          <w:szCs w:val="28"/>
        </w:rPr>
        <w:t>офтальмологических</w:t>
      </w:r>
      <w:r w:rsidRPr="00F55E7A">
        <w:rPr>
          <w:rFonts w:ascii="Times New Roman" w:hAnsi="Times New Roman" w:cs="Times New Roman"/>
          <w:sz w:val="28"/>
          <w:szCs w:val="28"/>
        </w:rPr>
        <w:t xml:space="preserve"> заболеваний, используя знания основ медико-биологических и клинических дисциплин с учетом законов течения патологии  по органам, системам и организма в целом; анализировать  закономерности функционирования  органов и систем при </w:t>
      </w:r>
      <w:r w:rsidR="00082AED" w:rsidRPr="00F55E7A">
        <w:rPr>
          <w:rFonts w:ascii="Times New Roman" w:hAnsi="Times New Roman" w:cs="Times New Roman"/>
          <w:sz w:val="28"/>
          <w:szCs w:val="28"/>
        </w:rPr>
        <w:t xml:space="preserve">общих </w:t>
      </w:r>
      <w:r w:rsidRPr="00F55E7A">
        <w:rPr>
          <w:rFonts w:ascii="Times New Roman" w:hAnsi="Times New Roman" w:cs="Times New Roman"/>
          <w:sz w:val="28"/>
          <w:szCs w:val="28"/>
        </w:rPr>
        <w:t xml:space="preserve"> заболеваниях</w:t>
      </w:r>
      <w:r w:rsidR="00082AED" w:rsidRPr="00F55E7A">
        <w:rPr>
          <w:rFonts w:ascii="Times New Roman" w:hAnsi="Times New Roman" w:cs="Times New Roman"/>
          <w:sz w:val="28"/>
          <w:szCs w:val="28"/>
        </w:rPr>
        <w:t xml:space="preserve"> организма </w:t>
      </w:r>
      <w:r w:rsidRPr="00F55E7A">
        <w:rPr>
          <w:rFonts w:ascii="Times New Roman" w:hAnsi="Times New Roman" w:cs="Times New Roman"/>
          <w:sz w:val="28"/>
          <w:szCs w:val="28"/>
        </w:rPr>
        <w:t xml:space="preserve">и </w:t>
      </w:r>
      <w:r w:rsidR="00082AED" w:rsidRPr="00F55E7A">
        <w:rPr>
          <w:rFonts w:ascii="Times New Roman" w:hAnsi="Times New Roman" w:cs="Times New Roman"/>
          <w:sz w:val="28"/>
          <w:szCs w:val="28"/>
        </w:rPr>
        <w:t>влияния их на функциональное состояние органа зрения.</w:t>
      </w:r>
    </w:p>
    <w:p w:rsidR="001B5AC1" w:rsidRPr="00F55E7A" w:rsidRDefault="001B5AC1" w:rsidP="001B5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55E7A">
        <w:rPr>
          <w:rFonts w:ascii="Times New Roman" w:hAnsi="Times New Roman" w:cs="Times New Roman"/>
          <w:sz w:val="28"/>
          <w:szCs w:val="28"/>
        </w:rPr>
        <w:tab/>
        <w:t>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(МКБ);</w:t>
      </w:r>
    </w:p>
    <w:p w:rsidR="001B5AC1" w:rsidRPr="00F55E7A" w:rsidRDefault="001B5AC1" w:rsidP="001B5A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•</w:t>
      </w:r>
      <w:r w:rsidRPr="00F55E7A">
        <w:rPr>
          <w:rFonts w:ascii="Times New Roman" w:hAnsi="Times New Roman" w:cs="Times New Roman"/>
          <w:sz w:val="28"/>
          <w:szCs w:val="28"/>
        </w:rPr>
        <w:tab/>
        <w:t xml:space="preserve">Выполнять основные диагностические мероприятия по выявлению неотложных и угрожающих жизни состояний при </w:t>
      </w:r>
      <w:r w:rsidR="00082AED" w:rsidRPr="00F55E7A">
        <w:rPr>
          <w:rFonts w:ascii="Times New Roman" w:hAnsi="Times New Roman" w:cs="Times New Roman"/>
          <w:sz w:val="28"/>
          <w:szCs w:val="28"/>
        </w:rPr>
        <w:t xml:space="preserve">общих </w:t>
      </w:r>
      <w:r w:rsidRPr="00F55E7A">
        <w:rPr>
          <w:rFonts w:ascii="Times New Roman" w:hAnsi="Times New Roman" w:cs="Times New Roman"/>
          <w:sz w:val="28"/>
          <w:szCs w:val="28"/>
        </w:rPr>
        <w:t>заболеваниях;</w:t>
      </w:r>
      <w:r w:rsidR="00082AED" w:rsidRPr="00F55E7A">
        <w:rPr>
          <w:rFonts w:ascii="Times New Roman" w:hAnsi="Times New Roman" w:cs="Times New Roman"/>
          <w:sz w:val="28"/>
          <w:szCs w:val="28"/>
        </w:rPr>
        <w:t xml:space="preserve"> а также неотложных</w:t>
      </w:r>
      <w:r w:rsidR="006452C1" w:rsidRPr="00F55E7A">
        <w:rPr>
          <w:rFonts w:ascii="Times New Roman" w:hAnsi="Times New Roman" w:cs="Times New Roman"/>
          <w:sz w:val="28"/>
          <w:szCs w:val="28"/>
        </w:rPr>
        <w:t xml:space="preserve">, </w:t>
      </w:r>
      <w:r w:rsidR="00082AED" w:rsidRPr="00F55E7A">
        <w:rPr>
          <w:rFonts w:ascii="Times New Roman" w:hAnsi="Times New Roman" w:cs="Times New Roman"/>
          <w:sz w:val="28"/>
          <w:szCs w:val="28"/>
        </w:rPr>
        <w:t>офтальмологических состояний угрожающих потери  зрения</w:t>
      </w:r>
      <w:r w:rsidRPr="00F55E7A">
        <w:rPr>
          <w:rFonts w:ascii="Times New Roman" w:hAnsi="Times New Roman" w:cs="Times New Roman"/>
          <w:sz w:val="28"/>
          <w:szCs w:val="28"/>
        </w:rPr>
        <w:t>в лечебной деятельности</w:t>
      </w:r>
      <w:r w:rsidRPr="00F55E7A">
        <w:rPr>
          <w:rFonts w:ascii="Times New Roman" w:hAnsi="Times New Roman" w:cs="Times New Roman"/>
          <w:i/>
          <w:sz w:val="28"/>
          <w:szCs w:val="28"/>
        </w:rPr>
        <w:t>:</w:t>
      </w:r>
    </w:p>
    <w:p w:rsidR="001B5AC1" w:rsidRPr="00F55E7A" w:rsidRDefault="001B5AC1" w:rsidP="001B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•</w:t>
      </w:r>
      <w:r w:rsidRPr="00F55E7A">
        <w:rPr>
          <w:rFonts w:ascii="Times New Roman" w:hAnsi="Times New Roman" w:cs="Times New Roman"/>
          <w:sz w:val="28"/>
          <w:szCs w:val="28"/>
        </w:rPr>
        <w:tab/>
        <w:t xml:space="preserve">Способностью и готовностью выполнять основные  лечебные мероприятия у пациентов при </w:t>
      </w:r>
      <w:r w:rsidR="006452C1" w:rsidRPr="00F55E7A">
        <w:rPr>
          <w:rFonts w:ascii="Times New Roman" w:hAnsi="Times New Roman" w:cs="Times New Roman"/>
          <w:sz w:val="28"/>
          <w:szCs w:val="28"/>
        </w:rPr>
        <w:t>офтальмологических</w:t>
      </w:r>
      <w:r w:rsidRPr="00F55E7A">
        <w:rPr>
          <w:rFonts w:ascii="Times New Roman" w:hAnsi="Times New Roman" w:cs="Times New Roman"/>
          <w:sz w:val="28"/>
          <w:szCs w:val="28"/>
        </w:rPr>
        <w:t xml:space="preserve"> заболеваниях способны</w:t>
      </w:r>
      <w:r w:rsidR="006452C1" w:rsidRPr="00F55E7A">
        <w:rPr>
          <w:rFonts w:ascii="Times New Roman" w:hAnsi="Times New Roman" w:cs="Times New Roman"/>
          <w:sz w:val="28"/>
          <w:szCs w:val="28"/>
        </w:rPr>
        <w:t xml:space="preserve">х вызвать тяжелые осложнения </w:t>
      </w:r>
      <w:r w:rsidR="00CD314D" w:rsidRPr="00F55E7A">
        <w:rPr>
          <w:rFonts w:ascii="Times New Roman" w:hAnsi="Times New Roman" w:cs="Times New Roman"/>
          <w:sz w:val="28"/>
          <w:szCs w:val="28"/>
        </w:rPr>
        <w:t>с утратой зрения.</w:t>
      </w:r>
    </w:p>
    <w:p w:rsidR="001B5AC1" w:rsidRPr="00F55E7A" w:rsidRDefault="001B5AC1" w:rsidP="001B5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•</w:t>
      </w:r>
      <w:r w:rsidRPr="00F55E7A">
        <w:rPr>
          <w:rFonts w:ascii="Times New Roman" w:hAnsi="Times New Roman" w:cs="Times New Roman"/>
          <w:sz w:val="28"/>
          <w:szCs w:val="28"/>
        </w:rPr>
        <w:tab/>
        <w:t xml:space="preserve">Своевременно выявлять </w:t>
      </w:r>
      <w:r w:rsidR="006452C1" w:rsidRPr="00F55E7A">
        <w:rPr>
          <w:rFonts w:ascii="Times New Roman" w:hAnsi="Times New Roman" w:cs="Times New Roman"/>
          <w:sz w:val="28"/>
          <w:szCs w:val="28"/>
        </w:rPr>
        <w:t xml:space="preserve">функциональные нарушения зрительного анализатора </w:t>
      </w:r>
      <w:r w:rsidRPr="00F55E7A">
        <w:rPr>
          <w:rFonts w:ascii="Times New Roman" w:hAnsi="Times New Roman" w:cs="Times New Roman"/>
          <w:sz w:val="28"/>
          <w:szCs w:val="28"/>
        </w:rPr>
        <w:t>, использовать методики их устранения, осуществлять противошоковые мероприятия;</w:t>
      </w:r>
    </w:p>
    <w:p w:rsidR="001B5AC1" w:rsidRPr="00F55E7A" w:rsidRDefault="001B5AC1" w:rsidP="001B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•</w:t>
      </w:r>
      <w:r w:rsidRPr="00F55E7A">
        <w:rPr>
          <w:rFonts w:ascii="Times New Roman" w:hAnsi="Times New Roman" w:cs="Times New Roman"/>
          <w:sz w:val="28"/>
          <w:szCs w:val="28"/>
        </w:rPr>
        <w:tab/>
        <w:t xml:space="preserve">Способностью и готовностью назначать </w:t>
      </w:r>
      <w:r w:rsidR="006452C1" w:rsidRPr="00F55E7A">
        <w:rPr>
          <w:rFonts w:ascii="Times New Roman" w:hAnsi="Times New Roman" w:cs="Times New Roman"/>
          <w:sz w:val="28"/>
          <w:szCs w:val="28"/>
        </w:rPr>
        <w:t>офтальмологическим больным</w:t>
      </w:r>
      <w:r w:rsidRPr="00F55E7A">
        <w:rPr>
          <w:rFonts w:ascii="Times New Roman" w:hAnsi="Times New Roman" w:cs="Times New Roman"/>
          <w:sz w:val="28"/>
          <w:szCs w:val="28"/>
        </w:rPr>
        <w:t xml:space="preserve"> адекватное лечение в соответствии с поставленным диагнозом, осуществлять алгоритм выбора медикаментозной и </w:t>
      </w:r>
      <w:r w:rsidR="006452C1" w:rsidRPr="00F55E7A">
        <w:rPr>
          <w:rFonts w:ascii="Times New Roman" w:hAnsi="Times New Roman" w:cs="Times New Roman"/>
          <w:sz w:val="28"/>
          <w:szCs w:val="28"/>
        </w:rPr>
        <w:t>хирургической</w:t>
      </w:r>
      <w:r w:rsidRPr="00F55E7A">
        <w:rPr>
          <w:rFonts w:ascii="Times New Roman" w:hAnsi="Times New Roman" w:cs="Times New Roman"/>
          <w:sz w:val="28"/>
          <w:szCs w:val="28"/>
        </w:rPr>
        <w:t xml:space="preserve"> терапии  профильным больным;</w:t>
      </w:r>
    </w:p>
    <w:p w:rsidR="001B5AC1" w:rsidRPr="00F55E7A" w:rsidRDefault="001B5AC1" w:rsidP="001B5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i/>
          <w:sz w:val="28"/>
          <w:szCs w:val="28"/>
        </w:rPr>
        <w:t>в реабилитационной  деятельности</w:t>
      </w:r>
      <w:r w:rsidRPr="00F55E7A">
        <w:rPr>
          <w:rFonts w:ascii="Times New Roman" w:hAnsi="Times New Roman" w:cs="Times New Roman"/>
          <w:sz w:val="28"/>
          <w:szCs w:val="28"/>
        </w:rPr>
        <w:t>:</w:t>
      </w:r>
    </w:p>
    <w:p w:rsidR="001B5AC1" w:rsidRPr="00F55E7A" w:rsidRDefault="001B5AC1" w:rsidP="001B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•</w:t>
      </w:r>
      <w:r w:rsidRPr="00F55E7A">
        <w:rPr>
          <w:rFonts w:ascii="Times New Roman" w:hAnsi="Times New Roman" w:cs="Times New Roman"/>
          <w:sz w:val="28"/>
          <w:szCs w:val="28"/>
        </w:rPr>
        <w:tab/>
        <w:t xml:space="preserve">Способностью и готовностью  применять различные реабилитационные мероприятия (медицинские, социальные, психологические) при наиболее распространенных патологических   состояниях  и повреждениях  </w:t>
      </w:r>
      <w:r w:rsidR="006452C1" w:rsidRPr="00F55E7A">
        <w:rPr>
          <w:rFonts w:ascii="Times New Roman" w:hAnsi="Times New Roman" w:cs="Times New Roman"/>
          <w:sz w:val="28"/>
          <w:szCs w:val="28"/>
        </w:rPr>
        <w:t>органа зрения</w:t>
      </w:r>
      <w:r w:rsidRPr="00F55E7A">
        <w:rPr>
          <w:rFonts w:ascii="Times New Roman" w:hAnsi="Times New Roman" w:cs="Times New Roman"/>
          <w:sz w:val="28"/>
          <w:szCs w:val="28"/>
        </w:rPr>
        <w:t>.</w:t>
      </w:r>
    </w:p>
    <w:p w:rsidR="001B5AC1" w:rsidRPr="00F55E7A" w:rsidRDefault="001B5AC1" w:rsidP="001B5A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•</w:t>
      </w:r>
      <w:r w:rsidRPr="00F55E7A">
        <w:rPr>
          <w:rFonts w:ascii="Times New Roman" w:hAnsi="Times New Roman" w:cs="Times New Roman"/>
          <w:sz w:val="28"/>
          <w:szCs w:val="28"/>
        </w:rPr>
        <w:tab/>
        <w:t xml:space="preserve">Способностью  и готовностью  давать  рекомендации  по выбору  оптимального  режима  в период  реабилитации  </w:t>
      </w:r>
      <w:r w:rsidR="006452C1" w:rsidRPr="00F55E7A">
        <w:rPr>
          <w:rFonts w:ascii="Times New Roman" w:hAnsi="Times New Roman" w:cs="Times New Roman"/>
          <w:sz w:val="28"/>
          <w:szCs w:val="28"/>
        </w:rPr>
        <w:t>офтальмологических больных</w:t>
      </w:r>
      <w:r w:rsidRPr="00F55E7A">
        <w:rPr>
          <w:rFonts w:ascii="Times New Roman" w:hAnsi="Times New Roman" w:cs="Times New Roman"/>
          <w:sz w:val="28"/>
          <w:szCs w:val="28"/>
        </w:rPr>
        <w:t xml:space="preserve"> (</w:t>
      </w:r>
      <w:r w:rsidR="006452C1" w:rsidRPr="00F55E7A">
        <w:rPr>
          <w:rFonts w:ascii="Times New Roman" w:hAnsi="Times New Roman" w:cs="Times New Roman"/>
          <w:sz w:val="28"/>
          <w:szCs w:val="28"/>
        </w:rPr>
        <w:t>режим инстилляций лекарственных препаратов, упражнения на  наружные прямые мышцы</w:t>
      </w:r>
      <w:r w:rsidRPr="00F55E7A">
        <w:rPr>
          <w:rFonts w:ascii="Times New Roman" w:hAnsi="Times New Roman" w:cs="Times New Roman"/>
          <w:sz w:val="28"/>
          <w:szCs w:val="28"/>
        </w:rPr>
        <w:t xml:space="preserve">  в  зависимости от  морфофункционального  статуса),  определять  показания  и противопоказания  к назначению    </w:t>
      </w:r>
      <w:r w:rsidR="00CD314D" w:rsidRPr="00F55E7A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Pr="00F55E7A">
        <w:rPr>
          <w:rFonts w:ascii="Times New Roman" w:hAnsi="Times New Roman" w:cs="Times New Roman"/>
          <w:sz w:val="28"/>
          <w:szCs w:val="28"/>
        </w:rPr>
        <w:t>;</w:t>
      </w:r>
      <w:r w:rsidR="00586017">
        <w:rPr>
          <w:rFonts w:ascii="Times New Roman" w:hAnsi="Times New Roman" w:cs="Times New Roman"/>
          <w:sz w:val="28"/>
          <w:szCs w:val="28"/>
        </w:rPr>
        <w:t xml:space="preserve"> </w:t>
      </w:r>
      <w:r w:rsidRPr="00F55E7A">
        <w:rPr>
          <w:rFonts w:ascii="Times New Roman" w:hAnsi="Times New Roman" w:cs="Times New Roman"/>
          <w:i/>
          <w:sz w:val="28"/>
          <w:szCs w:val="28"/>
        </w:rPr>
        <w:t>в реабилитационной  деятельности</w:t>
      </w:r>
    </w:p>
    <w:p w:rsidR="00F0633F" w:rsidRPr="00F55E7A" w:rsidRDefault="001B5AC1" w:rsidP="001B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•</w:t>
      </w:r>
      <w:r w:rsidRPr="00F55E7A">
        <w:rPr>
          <w:rFonts w:ascii="Times New Roman" w:hAnsi="Times New Roman" w:cs="Times New Roman"/>
          <w:sz w:val="28"/>
          <w:szCs w:val="28"/>
        </w:rPr>
        <w:tab/>
        <w:t xml:space="preserve">Способностью  и готовностью  применять  современные  </w:t>
      </w:r>
      <w:r w:rsidR="00F0633F" w:rsidRPr="00F55E7A">
        <w:rPr>
          <w:rFonts w:ascii="Times New Roman" w:hAnsi="Times New Roman" w:cs="Times New Roman"/>
          <w:sz w:val="28"/>
          <w:szCs w:val="28"/>
        </w:rPr>
        <w:t>офтальмологические методы исследования оптических сред глаза. Гистологического строения сетчатки и зрительного нерва при исследовании с оптической когерентной томографии, а также другой современной офтальмологической аппаратурой при исследовании роговицы, угла передней камеры. Состояние кровообращения  переднего  и заднего отрезка глазного яблока.</w:t>
      </w:r>
    </w:p>
    <w:p w:rsidR="001B5AC1" w:rsidRPr="00F55E7A" w:rsidRDefault="00F0633F" w:rsidP="00F063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 xml:space="preserve"> М</w:t>
      </w:r>
      <w:r w:rsidR="001B5AC1" w:rsidRPr="00F55E7A">
        <w:rPr>
          <w:rFonts w:ascii="Times New Roman" w:hAnsi="Times New Roman" w:cs="Times New Roman"/>
          <w:sz w:val="28"/>
          <w:szCs w:val="28"/>
        </w:rPr>
        <w:t xml:space="preserve">едико-статистического  анализа  информации  о </w:t>
      </w:r>
      <w:r w:rsidRPr="00F55E7A">
        <w:rPr>
          <w:rFonts w:ascii="Times New Roman" w:hAnsi="Times New Roman" w:cs="Times New Roman"/>
          <w:sz w:val="28"/>
          <w:szCs w:val="28"/>
        </w:rPr>
        <w:t xml:space="preserve">функциональных </w:t>
      </w:r>
      <w:r w:rsidR="001B5AC1" w:rsidRPr="00F55E7A">
        <w:rPr>
          <w:rFonts w:ascii="Times New Roman" w:hAnsi="Times New Roman" w:cs="Times New Roman"/>
          <w:sz w:val="28"/>
          <w:szCs w:val="28"/>
        </w:rPr>
        <w:t xml:space="preserve">показателях  </w:t>
      </w:r>
      <w:r w:rsidRPr="00F55E7A">
        <w:rPr>
          <w:rFonts w:ascii="Times New Roman" w:hAnsi="Times New Roman" w:cs="Times New Roman"/>
          <w:sz w:val="28"/>
          <w:szCs w:val="28"/>
        </w:rPr>
        <w:t>органа зрения</w:t>
      </w:r>
      <w:r w:rsidR="00586017">
        <w:rPr>
          <w:rFonts w:ascii="Times New Roman" w:hAnsi="Times New Roman" w:cs="Times New Roman"/>
          <w:sz w:val="28"/>
          <w:szCs w:val="28"/>
        </w:rPr>
        <w:t xml:space="preserve"> </w:t>
      </w:r>
      <w:r w:rsidRPr="00F55E7A">
        <w:rPr>
          <w:rFonts w:ascii="Times New Roman" w:hAnsi="Times New Roman" w:cs="Times New Roman"/>
          <w:sz w:val="28"/>
          <w:szCs w:val="28"/>
        </w:rPr>
        <w:t>н</w:t>
      </w:r>
      <w:r w:rsidR="001B5AC1" w:rsidRPr="00F55E7A">
        <w:rPr>
          <w:rFonts w:ascii="Times New Roman" w:hAnsi="Times New Roman" w:cs="Times New Roman"/>
          <w:sz w:val="28"/>
          <w:szCs w:val="28"/>
        </w:rPr>
        <w:t>а уровне  различных  подразделений  медицинских  организаций  в целях  разработки  научно обоснованных мер  по улучшению  и сохранению</w:t>
      </w:r>
      <w:r w:rsidRPr="00F55E7A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1B5AC1" w:rsidRPr="00F55E7A">
        <w:rPr>
          <w:rFonts w:ascii="Times New Roman" w:hAnsi="Times New Roman" w:cs="Times New Roman"/>
          <w:sz w:val="28"/>
          <w:szCs w:val="28"/>
        </w:rPr>
        <w:t xml:space="preserve">  населения.</w:t>
      </w:r>
    </w:p>
    <w:p w:rsidR="001B5AC1" w:rsidRPr="00F55E7A" w:rsidRDefault="001B5AC1" w:rsidP="001B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55E7A">
        <w:rPr>
          <w:rFonts w:ascii="Times New Roman" w:hAnsi="Times New Roman" w:cs="Times New Roman"/>
          <w:sz w:val="28"/>
          <w:szCs w:val="28"/>
        </w:rPr>
        <w:tab/>
        <w:t xml:space="preserve">Способностью  и готовностью  использовать  методы  оценки  </w:t>
      </w:r>
      <w:r w:rsidR="00F0633F" w:rsidRPr="00F55E7A">
        <w:rPr>
          <w:rFonts w:ascii="Times New Roman" w:hAnsi="Times New Roman" w:cs="Times New Roman"/>
          <w:sz w:val="28"/>
          <w:szCs w:val="28"/>
        </w:rPr>
        <w:t xml:space="preserve">офтальмологических </w:t>
      </w:r>
      <w:r w:rsidRPr="00F55E7A">
        <w:rPr>
          <w:rFonts w:ascii="Times New Roman" w:hAnsi="Times New Roman" w:cs="Times New Roman"/>
          <w:sz w:val="28"/>
          <w:szCs w:val="28"/>
        </w:rPr>
        <w:t xml:space="preserve"> и медико -</w:t>
      </w:r>
      <w:r w:rsidR="00586017">
        <w:rPr>
          <w:rFonts w:ascii="Times New Roman" w:hAnsi="Times New Roman" w:cs="Times New Roman"/>
          <w:sz w:val="28"/>
          <w:szCs w:val="28"/>
        </w:rPr>
        <w:t xml:space="preserve"> </w:t>
      </w:r>
      <w:r w:rsidRPr="00F55E7A">
        <w:rPr>
          <w:rFonts w:ascii="Times New Roman" w:hAnsi="Times New Roman" w:cs="Times New Roman"/>
          <w:sz w:val="28"/>
          <w:szCs w:val="28"/>
        </w:rPr>
        <w:t xml:space="preserve">социальных  факторов  в развитии  </w:t>
      </w:r>
      <w:r w:rsidR="00F0633F" w:rsidRPr="00F55E7A">
        <w:rPr>
          <w:rFonts w:ascii="Times New Roman" w:hAnsi="Times New Roman" w:cs="Times New Roman"/>
          <w:sz w:val="28"/>
          <w:szCs w:val="28"/>
        </w:rPr>
        <w:t>офтальмологических</w:t>
      </w:r>
      <w:r w:rsidRPr="00F55E7A">
        <w:rPr>
          <w:rFonts w:ascii="Times New Roman" w:hAnsi="Times New Roman" w:cs="Times New Roman"/>
          <w:sz w:val="28"/>
          <w:szCs w:val="28"/>
        </w:rPr>
        <w:t xml:space="preserve">  болезней, проводить  их коррекцию, осуществлять  профилактические  мероприятия  по  предупреждению  инфекционных, паразитарных  и неинфекционных </w:t>
      </w:r>
      <w:r w:rsidR="00F0633F" w:rsidRPr="00F55E7A">
        <w:rPr>
          <w:rFonts w:ascii="Times New Roman" w:hAnsi="Times New Roman" w:cs="Times New Roman"/>
          <w:sz w:val="28"/>
          <w:szCs w:val="28"/>
        </w:rPr>
        <w:t xml:space="preserve">болезней органа зрения, профилактике прогрессирования  миопии </w:t>
      </w:r>
      <w:r w:rsidR="00D93FFA" w:rsidRPr="00F55E7A">
        <w:rPr>
          <w:rFonts w:ascii="Times New Roman" w:hAnsi="Times New Roman" w:cs="Times New Roman"/>
          <w:sz w:val="28"/>
          <w:szCs w:val="28"/>
        </w:rPr>
        <w:t xml:space="preserve">у беременных женщин </w:t>
      </w:r>
      <w:r w:rsidR="00F0633F" w:rsidRPr="00F55E7A">
        <w:rPr>
          <w:rFonts w:ascii="Times New Roman" w:hAnsi="Times New Roman" w:cs="Times New Roman"/>
          <w:sz w:val="28"/>
          <w:szCs w:val="28"/>
        </w:rPr>
        <w:t>до ро</w:t>
      </w:r>
      <w:r w:rsidR="00D93FFA" w:rsidRPr="00F55E7A">
        <w:rPr>
          <w:rFonts w:ascii="Times New Roman" w:hAnsi="Times New Roman" w:cs="Times New Roman"/>
          <w:sz w:val="28"/>
          <w:szCs w:val="28"/>
        </w:rPr>
        <w:t>дов и после родов. П</w:t>
      </w:r>
      <w:r w:rsidRPr="00F55E7A">
        <w:rPr>
          <w:rFonts w:ascii="Times New Roman" w:hAnsi="Times New Roman" w:cs="Times New Roman"/>
          <w:sz w:val="28"/>
          <w:szCs w:val="28"/>
        </w:rPr>
        <w:t>роводить  санитарно-просветительскую  работу по гигиен</w:t>
      </w:r>
      <w:r w:rsidR="00D93FFA" w:rsidRPr="00F55E7A">
        <w:rPr>
          <w:rFonts w:ascii="Times New Roman" w:hAnsi="Times New Roman" w:cs="Times New Roman"/>
          <w:sz w:val="28"/>
          <w:szCs w:val="28"/>
        </w:rPr>
        <w:t>е органа зрения при зрительной нагрузке</w:t>
      </w:r>
      <w:r w:rsidRPr="00F55E7A">
        <w:rPr>
          <w:rFonts w:ascii="Times New Roman" w:hAnsi="Times New Roman" w:cs="Times New Roman"/>
          <w:sz w:val="28"/>
          <w:szCs w:val="28"/>
        </w:rPr>
        <w:t>;</w:t>
      </w:r>
    </w:p>
    <w:p w:rsidR="001B5AC1" w:rsidRPr="00F55E7A" w:rsidRDefault="001B5AC1" w:rsidP="001B5A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 xml:space="preserve">в </w:t>
      </w:r>
      <w:r w:rsidRPr="00F55E7A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психолого-педагогической деятельности: </w:t>
      </w:r>
    </w:p>
    <w:p w:rsidR="001B5AC1" w:rsidRPr="00F55E7A" w:rsidRDefault="001B5AC1" w:rsidP="001B5AC1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Способностью  и готовностью  использовать методик</w:t>
      </w:r>
      <w:r w:rsidR="00CD314D" w:rsidRPr="00F55E7A">
        <w:rPr>
          <w:rFonts w:ascii="Times New Roman" w:hAnsi="Times New Roman" w:cs="Times New Roman"/>
          <w:sz w:val="28"/>
          <w:szCs w:val="28"/>
        </w:rPr>
        <w:t>и</w:t>
      </w:r>
      <w:r w:rsidR="007D285B">
        <w:rPr>
          <w:rFonts w:ascii="Times New Roman" w:hAnsi="Times New Roman" w:cs="Times New Roman"/>
          <w:sz w:val="28"/>
          <w:szCs w:val="28"/>
        </w:rPr>
        <w:t xml:space="preserve"> </w:t>
      </w:r>
      <w:r w:rsidR="00D93FFA" w:rsidRPr="00F55E7A">
        <w:rPr>
          <w:rFonts w:ascii="Times New Roman" w:hAnsi="Times New Roman" w:cs="Times New Roman"/>
          <w:sz w:val="28"/>
          <w:szCs w:val="28"/>
        </w:rPr>
        <w:t>способствующи</w:t>
      </w:r>
      <w:r w:rsidR="007D285B">
        <w:rPr>
          <w:rFonts w:ascii="Times New Roman" w:hAnsi="Times New Roman" w:cs="Times New Roman"/>
          <w:sz w:val="28"/>
          <w:szCs w:val="28"/>
        </w:rPr>
        <w:t xml:space="preserve">х </w:t>
      </w:r>
      <w:r w:rsidRPr="00F55E7A">
        <w:rPr>
          <w:rFonts w:ascii="Times New Roman" w:hAnsi="Times New Roman" w:cs="Times New Roman"/>
          <w:sz w:val="28"/>
          <w:szCs w:val="28"/>
        </w:rPr>
        <w:t xml:space="preserve">к формированию у населения, пациентов и членов их семей мотивации, направленной на сохранение и укрепление </w:t>
      </w:r>
      <w:r w:rsidR="00D93FFA" w:rsidRPr="00F55E7A">
        <w:rPr>
          <w:rFonts w:ascii="Times New Roman" w:hAnsi="Times New Roman" w:cs="Times New Roman"/>
          <w:sz w:val="28"/>
          <w:szCs w:val="28"/>
        </w:rPr>
        <w:t>органа зрения</w:t>
      </w:r>
      <w:r w:rsidRPr="00F55E7A">
        <w:rPr>
          <w:rFonts w:ascii="Times New Roman" w:hAnsi="Times New Roman" w:cs="Times New Roman"/>
          <w:sz w:val="28"/>
          <w:szCs w:val="28"/>
        </w:rPr>
        <w:t>;</w:t>
      </w:r>
    </w:p>
    <w:p w:rsidR="001B5AC1" w:rsidRPr="00F55E7A" w:rsidRDefault="001B5AC1" w:rsidP="001B5A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E7A">
        <w:rPr>
          <w:rFonts w:ascii="Times New Roman" w:hAnsi="Times New Roman" w:cs="Times New Roman"/>
          <w:i/>
          <w:sz w:val="28"/>
          <w:szCs w:val="28"/>
        </w:rPr>
        <w:t>в организационно-управленческой деятельности:</w:t>
      </w:r>
    </w:p>
    <w:p w:rsidR="001B5AC1" w:rsidRPr="00F55E7A" w:rsidRDefault="001B5AC1" w:rsidP="001B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•</w:t>
      </w:r>
      <w:r w:rsidRPr="00F55E7A">
        <w:rPr>
          <w:rFonts w:ascii="Times New Roman" w:hAnsi="Times New Roman" w:cs="Times New Roman"/>
          <w:sz w:val="28"/>
          <w:szCs w:val="28"/>
        </w:rPr>
        <w:tab/>
        <w:t xml:space="preserve">Способностью и готовностью  использовать  нормативную  документацию, принятую  в здравоохранении (законы Кыргызской Республики, технические  регламенты, международные  и национальные  стандарты, приказы, рекомендации,  международную систему единиц (СИ),  действующие  международные  классификации), а также  документацию для  оценки  качества и эффективности  работы медицинских  организаций  </w:t>
      </w:r>
      <w:r w:rsidR="00D93FFA" w:rsidRPr="00F55E7A">
        <w:rPr>
          <w:rFonts w:ascii="Times New Roman" w:hAnsi="Times New Roman" w:cs="Times New Roman"/>
          <w:sz w:val="28"/>
          <w:szCs w:val="28"/>
        </w:rPr>
        <w:t xml:space="preserve">офтальмологического </w:t>
      </w:r>
      <w:r w:rsidRPr="00F55E7A">
        <w:rPr>
          <w:rFonts w:ascii="Times New Roman" w:hAnsi="Times New Roman" w:cs="Times New Roman"/>
          <w:sz w:val="28"/>
          <w:szCs w:val="28"/>
        </w:rPr>
        <w:t xml:space="preserve"> профиля.</w:t>
      </w:r>
    </w:p>
    <w:p w:rsidR="001B5AC1" w:rsidRPr="00F55E7A" w:rsidRDefault="001B5AC1" w:rsidP="001B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•</w:t>
      </w:r>
      <w:r w:rsidRPr="00F55E7A">
        <w:rPr>
          <w:rFonts w:ascii="Times New Roman" w:hAnsi="Times New Roman" w:cs="Times New Roman"/>
          <w:sz w:val="28"/>
          <w:szCs w:val="28"/>
        </w:rPr>
        <w:tab/>
        <w:t>Способностью  и готовностью  использовать  знания  организационной  структуры  терапевтического</w:t>
      </w:r>
      <w:r w:rsidR="003C6569" w:rsidRPr="00F55E7A">
        <w:rPr>
          <w:rFonts w:ascii="Times New Roman" w:hAnsi="Times New Roman" w:cs="Times New Roman"/>
          <w:sz w:val="28"/>
          <w:szCs w:val="28"/>
        </w:rPr>
        <w:t xml:space="preserve"> и хирургического </w:t>
      </w:r>
      <w:r w:rsidRPr="00F55E7A">
        <w:rPr>
          <w:rFonts w:ascii="Times New Roman" w:hAnsi="Times New Roman" w:cs="Times New Roman"/>
          <w:sz w:val="28"/>
          <w:szCs w:val="28"/>
        </w:rPr>
        <w:t xml:space="preserve"> профиля, управленческой  и экономической  деятельности  медицинских  организаций  различных  типов  по оказанию медицинской  помощи,  анализировать  показатели  работы  их структурных  подразделений,  проводить  оценку  эффективности  современных  медико-организационных  и социально- экономических  технологий при  оказании  медицинских  услуг  пациентам с  заболеваниями  орган</w:t>
      </w:r>
      <w:r w:rsidR="003C6569" w:rsidRPr="00F55E7A">
        <w:rPr>
          <w:rFonts w:ascii="Times New Roman" w:hAnsi="Times New Roman" w:cs="Times New Roman"/>
          <w:sz w:val="28"/>
          <w:szCs w:val="28"/>
        </w:rPr>
        <w:t>а зрения</w:t>
      </w:r>
      <w:r w:rsidRPr="00F55E7A">
        <w:rPr>
          <w:rFonts w:ascii="Times New Roman" w:hAnsi="Times New Roman" w:cs="Times New Roman"/>
          <w:sz w:val="28"/>
          <w:szCs w:val="28"/>
        </w:rPr>
        <w:t>;</w:t>
      </w:r>
    </w:p>
    <w:p w:rsidR="0078252F" w:rsidRPr="00F55E7A" w:rsidRDefault="0078252F" w:rsidP="0078252F">
      <w:pPr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3.1</w:t>
      </w:r>
      <w:r w:rsidRPr="00F55E7A">
        <w:rPr>
          <w:rFonts w:ascii="Times New Roman" w:hAnsi="Times New Roman" w:cs="Times New Roman"/>
          <w:b/>
          <w:sz w:val="28"/>
          <w:szCs w:val="28"/>
        </w:rPr>
        <w:tab/>
        <w:t>Распространенные симптомы и синдромы (Перечень 1)</w:t>
      </w:r>
    </w:p>
    <w:p w:rsidR="0078252F" w:rsidRPr="00F55E7A" w:rsidRDefault="0078252F" w:rsidP="0078252F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>Для обозначения уровня компетенции, которого необходимо достичь к концу обучения по данной дисциплине, используется следующая градация:</w:t>
      </w:r>
    </w:p>
    <w:p w:rsidR="0078252F" w:rsidRPr="00F55E7A" w:rsidRDefault="0078252F" w:rsidP="0078252F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Уровень 1</w:t>
      </w:r>
      <w:r w:rsidRPr="00F55E7A">
        <w:rPr>
          <w:rFonts w:ascii="Times New Roman" w:hAnsi="Times New Roman" w:cs="Times New Roman"/>
          <w:sz w:val="28"/>
          <w:szCs w:val="28"/>
        </w:rPr>
        <w:t xml:space="preserve"> – указывает на то, что ординатор может самостоятельно диагностировать и лечить соответствующим образом большинство пациентов с данным заболеванием или состоянием; при необходимости определять показания к госпитализации. </w:t>
      </w:r>
    </w:p>
    <w:p w:rsidR="0078252F" w:rsidRPr="00F55E7A" w:rsidRDefault="0078252F" w:rsidP="0078252F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Уровень 2</w:t>
      </w:r>
      <w:r w:rsidRPr="00F55E7A">
        <w:rPr>
          <w:rFonts w:ascii="Times New Roman" w:hAnsi="Times New Roman" w:cs="Times New Roman"/>
          <w:sz w:val="28"/>
          <w:szCs w:val="28"/>
        </w:rPr>
        <w:t xml:space="preserve"> – указывает на то, что ординатор ориентируется в данной клинической ситуации, выставляет предварительный диагноз и </w:t>
      </w:r>
      <w:r w:rsidRPr="00F55E7A">
        <w:rPr>
          <w:rFonts w:ascii="Times New Roman" w:hAnsi="Times New Roman" w:cs="Times New Roman"/>
          <w:sz w:val="28"/>
          <w:szCs w:val="28"/>
        </w:rPr>
        <w:lastRenderedPageBreak/>
        <w:t>перенаправляет пациента на вторичный или третичный уровень для окончательной верификации диагноза и подбора терапии; в последующем осуществляет контроль назначенной терапии (диспансеризацию).</w:t>
      </w:r>
    </w:p>
    <w:p w:rsidR="0078252F" w:rsidRPr="00F55E7A" w:rsidRDefault="0078252F" w:rsidP="0078252F">
      <w:pPr>
        <w:jc w:val="both"/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Буква «Н</w:t>
      </w:r>
      <w:r w:rsidRPr="00F55E7A">
        <w:rPr>
          <w:rFonts w:ascii="Times New Roman" w:hAnsi="Times New Roman" w:cs="Times New Roman"/>
          <w:sz w:val="28"/>
          <w:szCs w:val="28"/>
        </w:rPr>
        <w:t>» - означает, что состояние или заболевание является неотложным и указывает на необходимость экстренной диагностики и/или лечения. Ординатор способен оценить состояние больного и начать оказывать неотложную помощь и организовать срочную госпитализацию.</w:t>
      </w:r>
    </w:p>
    <w:p w:rsidR="00CD314D" w:rsidRPr="00F55E7A" w:rsidRDefault="00CD314D" w:rsidP="007825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5C3" w:rsidRPr="00F55E7A" w:rsidRDefault="00E345C3" w:rsidP="007825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5C3" w:rsidRPr="00F55E7A" w:rsidRDefault="00E345C3" w:rsidP="007825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5C3" w:rsidRPr="00F55E7A" w:rsidRDefault="00E345C3" w:rsidP="007825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52F" w:rsidRPr="00F55E7A" w:rsidRDefault="0078252F" w:rsidP="007825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3.1</w:t>
      </w:r>
      <w:r w:rsidRPr="00F55E7A">
        <w:rPr>
          <w:rFonts w:ascii="Times New Roman" w:hAnsi="Times New Roman" w:cs="Times New Roman"/>
          <w:b/>
          <w:sz w:val="28"/>
          <w:szCs w:val="28"/>
        </w:rPr>
        <w:tab/>
        <w:t>Распространенные симптомы и синдромы (Перечень 1)</w:t>
      </w:r>
    </w:p>
    <w:p w:rsidR="0078252F" w:rsidRPr="00F55E7A" w:rsidRDefault="0078252F" w:rsidP="0078252F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78252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Симптом/Синдром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78252F" w:rsidP="00336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 в </w:t>
            </w:r>
            <w:r w:rsidR="0033642D"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глазу 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78252F" w:rsidP="0033642D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 </w:t>
            </w:r>
            <w:r w:rsidR="0033642D"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глазу, боль в соответствующей половине головы. 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78252F" w:rsidP="00336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Тяжесть, </w:t>
            </w:r>
            <w:r w:rsidR="0033642D"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чувство распирания глазного яблока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33642D" w:rsidP="00336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Слезотечение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33642D" w:rsidP="003364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Светобоязнь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33642D" w:rsidP="00336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Чувство инородного тела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33642D" w:rsidP="00336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Затуманивание зрения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33642D" w:rsidP="00336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Пятно в поле зрения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33642D" w:rsidP="00336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Ограничение в поле зрения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2D" w:rsidRPr="00F55E7A" w:rsidRDefault="0033642D" w:rsidP="00336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Метаморфопсия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336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Фотопсия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782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Снижение, отсутствие аппетита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33642D" w:rsidP="00336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Конъюнктивальная инъекция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33642D" w:rsidP="00336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Отек век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9D2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Отек конъюнктивы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9D2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Пленки на конъюнктиве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9D2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Некроз конъюнктивы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9D2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Инфильтрация конъюнктивы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9D2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Фолликулы конъюнктивы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E6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Рубцы конъюнктивы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E6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Отделяемое  конъюнктивы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E6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Изменения роговицы и лимба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E6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Изменения век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E6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Катаральные явления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E6109A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Поражение слизистых оболочек носа, зева, гортани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78252F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Изменения на коже (пальмарная эритема, телеангиоэктазы, геморрагические высыпания)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78252F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Лихорадка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82211F" w:rsidP="0082211F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6109A"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орган</w:t>
            </w: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E6109A"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E6109A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Фарингит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E6109A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Тонзилит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E6109A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Пневмония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E6109A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Катаральные явления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E6109A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Двоение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E6109A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Гемианопсия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E6109A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Скотома, положительная</w:t>
            </w:r>
            <w:r w:rsidR="0082211F"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относительная или отрицательная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82211F" w:rsidP="00F828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r w:rsidR="00F828B8" w:rsidRPr="00F55E7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зменение контрастности зрения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F828B8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Молнии, зигзаги, пятна в течение короткого времени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F828B8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Прогрессирующее снижение зрения неуточненной причины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F828B8" w:rsidP="00F828B8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Нарушение подвижности глазных яблок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6303A8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косоглазие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6F2600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анизокория</w:t>
            </w:r>
          </w:p>
        </w:tc>
      </w:tr>
      <w:tr w:rsidR="0078252F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2F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птоз</w:t>
            </w:r>
          </w:p>
        </w:tc>
      </w:tr>
      <w:tr w:rsidR="009C0F33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3" w:rsidRPr="00F55E7A" w:rsidRDefault="009C0F33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Симптом Белла</w:t>
            </w: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9C0F33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3" w:rsidRPr="00F55E7A" w:rsidRDefault="009C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Синдром Горнера</w:t>
            </w:r>
            <w:r w:rsidRPr="00F55E7A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  <w:tr w:rsidR="009C0F33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3" w:rsidRPr="00F55E7A" w:rsidRDefault="009C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Миастения</w:t>
            </w:r>
          </w:p>
        </w:tc>
      </w:tr>
      <w:tr w:rsidR="009C0F33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3" w:rsidRPr="00F55E7A" w:rsidRDefault="009C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Спастический заворот век</w:t>
            </w:r>
          </w:p>
        </w:tc>
      </w:tr>
      <w:tr w:rsidR="009C0F33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3" w:rsidRPr="00F55E7A" w:rsidRDefault="009C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Клонический заворот век</w:t>
            </w:r>
          </w:p>
        </w:tc>
      </w:tr>
      <w:tr w:rsidR="009C0F33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3" w:rsidRPr="00F55E7A" w:rsidRDefault="009C0F33" w:rsidP="009C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Тонический </w:t>
            </w:r>
            <w:r w:rsidRPr="00F55E7A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спазм </w:t>
            </w:r>
          </w:p>
        </w:tc>
      </w:tr>
      <w:tr w:rsidR="009C0F33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3" w:rsidRPr="00F55E7A" w:rsidRDefault="009C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Блефаротик</w:t>
            </w:r>
          </w:p>
        </w:tc>
      </w:tr>
      <w:tr w:rsidR="009C0F33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3" w:rsidRPr="00F55E7A" w:rsidRDefault="007B5546" w:rsidP="00DD1254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Старческий заворот</w:t>
            </w:r>
          </w:p>
        </w:tc>
      </w:tr>
      <w:tr w:rsidR="00DD1254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54" w:rsidRPr="00F55E7A" w:rsidRDefault="00DD1254" w:rsidP="00DD1254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Синдром Микулича</w:t>
            </w:r>
          </w:p>
        </w:tc>
      </w:tr>
      <w:tr w:rsidR="00DD1254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54" w:rsidRPr="00F55E7A" w:rsidRDefault="00DD1254" w:rsidP="00DD1254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Трихиаз</w:t>
            </w:r>
          </w:p>
        </w:tc>
      </w:tr>
      <w:tr w:rsidR="00DD1254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54" w:rsidRPr="00F55E7A" w:rsidRDefault="00DD1254" w:rsidP="00DD1254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Мадароз</w:t>
            </w:r>
          </w:p>
        </w:tc>
      </w:tr>
      <w:tr w:rsidR="00DD1254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54" w:rsidRPr="00F55E7A" w:rsidRDefault="00DD1254" w:rsidP="00DD1254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Симблефарон</w:t>
            </w:r>
          </w:p>
        </w:tc>
      </w:tr>
      <w:tr w:rsidR="00DD1254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54" w:rsidRPr="00F55E7A" w:rsidRDefault="00DD1254" w:rsidP="00DD1254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lastRenderedPageBreak/>
              <w:t>Синдром Стивенса-Джонсона</w:t>
            </w:r>
          </w:p>
        </w:tc>
      </w:tr>
      <w:tr w:rsidR="00DD1254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54" w:rsidRPr="00F55E7A" w:rsidRDefault="00DD1254" w:rsidP="00DD1254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Синдром Съегрена</w:t>
            </w:r>
          </w:p>
        </w:tc>
      </w:tr>
      <w:tr w:rsidR="00DD1254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54" w:rsidRPr="00F55E7A" w:rsidRDefault="007B5546" w:rsidP="00DD1254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Пемфигус</w:t>
            </w:r>
          </w:p>
        </w:tc>
      </w:tr>
      <w:tr w:rsidR="00DD1254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54" w:rsidRPr="00F55E7A" w:rsidRDefault="00DD1254" w:rsidP="00DD1254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птеригиум</w:t>
            </w:r>
          </w:p>
        </w:tc>
      </w:tr>
      <w:tr w:rsidR="00DD1254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54" w:rsidRPr="00F55E7A" w:rsidRDefault="00DD1254" w:rsidP="00DD1254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Синдром синих склер (синдром Лобштейна — Ван-дер-Хеве</w:t>
            </w:r>
          </w:p>
        </w:tc>
      </w:tr>
      <w:tr w:rsidR="00DD1254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54" w:rsidRPr="00F55E7A" w:rsidRDefault="00DD1254" w:rsidP="00DD1254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Саркоидоз Бека</w:t>
            </w:r>
          </w:p>
        </w:tc>
      </w:tr>
      <w:tr w:rsidR="00DD1254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54" w:rsidRPr="00F55E7A" w:rsidRDefault="00073CBC" w:rsidP="00DD1254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Эндофтальмит</w:t>
            </w:r>
          </w:p>
        </w:tc>
      </w:tr>
      <w:tr w:rsidR="00073CBC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BC" w:rsidRPr="00F55E7A" w:rsidRDefault="00073CBC" w:rsidP="00DD1254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Панофтальмит</w:t>
            </w:r>
          </w:p>
        </w:tc>
      </w:tr>
      <w:tr w:rsidR="00073CBC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BC" w:rsidRPr="00F55E7A" w:rsidRDefault="00073CBC" w:rsidP="00073CBC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F55E7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Occlusiopupillae</w:t>
            </w:r>
          </w:p>
        </w:tc>
      </w:tr>
      <w:tr w:rsidR="00DC2B27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7" w:rsidRPr="00F55E7A" w:rsidRDefault="00DC2B27" w:rsidP="00073CBC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Синдром Бехчета</w:t>
            </w:r>
          </w:p>
        </w:tc>
      </w:tr>
      <w:tr w:rsidR="00DC2B27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7" w:rsidRPr="00F55E7A" w:rsidRDefault="00354F7E" w:rsidP="00073CBC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Синдром Горнера</w:t>
            </w:r>
          </w:p>
        </w:tc>
      </w:tr>
      <w:tr w:rsidR="00354F7E" w:rsidRPr="00F55E7A" w:rsidTr="0078252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E" w:rsidRPr="00F55E7A" w:rsidRDefault="00354F7E" w:rsidP="00073CBC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Миотония</w:t>
            </w:r>
          </w:p>
        </w:tc>
      </w:tr>
    </w:tbl>
    <w:p w:rsidR="0078252F" w:rsidRPr="00F55E7A" w:rsidRDefault="0078252F" w:rsidP="001B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AC1" w:rsidRPr="00F55E7A" w:rsidRDefault="001B5AC1" w:rsidP="001B5A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FFC" w:rsidRPr="00F55E7A" w:rsidRDefault="00DA1FFC" w:rsidP="00DA1F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3.2</w:t>
      </w:r>
      <w:r w:rsidRPr="00F55E7A">
        <w:rPr>
          <w:rFonts w:ascii="Times New Roman" w:hAnsi="Times New Roman" w:cs="Times New Roman"/>
          <w:b/>
          <w:sz w:val="28"/>
          <w:szCs w:val="28"/>
        </w:rPr>
        <w:tab/>
        <w:t>Распространенные заболевания и состояния (Перечень 2)</w:t>
      </w:r>
    </w:p>
    <w:tbl>
      <w:tblPr>
        <w:tblStyle w:val="a9"/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17"/>
        <w:gridCol w:w="1194"/>
        <w:gridCol w:w="1194"/>
      </w:tblGrid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DA1FFC" w:rsidRPr="00F55E7A" w:rsidRDefault="00DA1FFC" w:rsidP="00207E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8221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Заболевания придаточного аппарата органа зрения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82211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Импетиго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DA1FFC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82211F" w:rsidP="0082211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Фурункул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072A3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82211F" w:rsidP="0082211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Карбункул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072A3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82211F" w:rsidP="008221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Первичный герпес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82211F" w:rsidP="0082211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Контагиозный моллюск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82211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Блефарохалязис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9C0F3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Лагофтальм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F7E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7E" w:rsidRPr="00F55E7A" w:rsidRDefault="00354F7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Ячмень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7E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7E" w:rsidRPr="00F55E7A" w:rsidRDefault="00354F7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F7E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7E" w:rsidRPr="00F55E7A" w:rsidRDefault="00354F7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Блефариты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7E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7E" w:rsidRPr="00F55E7A" w:rsidRDefault="00354F7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F7E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7E" w:rsidRPr="00F55E7A" w:rsidRDefault="00354F7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халязин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7E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7E" w:rsidRPr="00F55E7A" w:rsidRDefault="00354F7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F7E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7E" w:rsidRPr="00F55E7A" w:rsidRDefault="00354F7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Заворот век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7E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7E" w:rsidRPr="00F55E7A" w:rsidRDefault="00354F7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F7E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7E" w:rsidRPr="00F55E7A" w:rsidRDefault="00354F7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Выворот век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7E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7E" w:rsidRPr="00F55E7A" w:rsidRDefault="00354F7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DA1FFC" w:rsidP="00072A3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Острые состояния, связанные с </w:t>
            </w:r>
            <w:r w:rsidR="00072A3F" w:rsidRPr="00F55E7A">
              <w:rPr>
                <w:rFonts w:ascii="Times New Roman" w:hAnsi="Times New Roman" w:cs="Times New Roman"/>
                <w:sz w:val="28"/>
                <w:szCs w:val="28"/>
              </w:rPr>
              <w:t xml:space="preserve">флегмоной </w:t>
            </w:r>
            <w:r w:rsidR="00F75C23" w:rsidRPr="00F55E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50CD" w:rsidRPr="00F55E7A">
              <w:rPr>
                <w:rFonts w:ascii="Times New Roman" w:hAnsi="Times New Roman" w:cs="Times New Roman"/>
                <w:sz w:val="28"/>
                <w:szCs w:val="28"/>
              </w:rPr>
              <w:t>оспалением орбиты</w:t>
            </w: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560A54" w:rsidP="00560A5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Заболевания слезного аппарата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DA1FFC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072A3F" w:rsidP="00560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Аномалии слезоотводящих путей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5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54" w:rsidRPr="00F55E7A" w:rsidRDefault="00560A54" w:rsidP="00560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Острый дакриоаденит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54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54" w:rsidRPr="00F55E7A" w:rsidRDefault="00150B4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560A5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54" w:rsidRPr="00F55E7A" w:rsidRDefault="00560A54" w:rsidP="00560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Синдром Микулича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54" w:rsidRPr="00F55E7A" w:rsidRDefault="00150B4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54" w:rsidRPr="00F55E7A" w:rsidRDefault="00560A5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5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54" w:rsidRPr="00F55E7A" w:rsidRDefault="00560A54" w:rsidP="00560A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Опухоли слезной железы.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54" w:rsidRPr="00F55E7A" w:rsidRDefault="00150B4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54" w:rsidRPr="00F55E7A" w:rsidRDefault="00560A5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5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54" w:rsidRPr="00F55E7A" w:rsidRDefault="00560A54" w:rsidP="00560A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Дакриоцистит</w:t>
            </w:r>
            <w:r w:rsidR="006A4B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хронический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54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54" w:rsidRPr="00F55E7A" w:rsidRDefault="00560A5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BBB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BB" w:rsidRPr="00F55E7A" w:rsidRDefault="006A4BBB" w:rsidP="00560A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Дакриоцистит острый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BB" w:rsidRPr="00F55E7A" w:rsidRDefault="006A4BBB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BB" w:rsidRPr="00F55E7A" w:rsidRDefault="006A4BB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A1FFC" w:rsidRPr="00F55E7A" w:rsidRDefault="00DA1FFC" w:rsidP="00150B4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Заболевания</w:t>
            </w:r>
            <w:r w:rsidR="00150B43"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конъюнктивы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1FFC" w:rsidRPr="00F55E7A" w:rsidRDefault="00DA1FFC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5215D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Пневмококковый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5215DA" w:rsidP="00521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Острый эпидемический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5215D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Бленорея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072A3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5215DA" w:rsidP="00521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Дифтерия конъюнктивы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072A3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5215DA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DA" w:rsidRPr="00F55E7A" w:rsidRDefault="005215DA" w:rsidP="005215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Эпидемический кератоконъюнктивит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DA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DA" w:rsidRPr="00F55E7A" w:rsidRDefault="005215D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5215D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Адено-фарингоко</w:t>
            </w:r>
            <w:r w:rsidR="000F00C1" w:rsidRPr="00F55E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ъюнктивальная лихорадка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5215D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Герпетический конъюнктивит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5215D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 xml:space="preserve">Туберкулезно-аллергический 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DA1FFC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5215D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Весенний катар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5215DA" w:rsidP="005215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Трахома</w:t>
            </w:r>
            <w:r w:rsidR="00DA1FFC" w:rsidRPr="00F55E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A1FFC" w:rsidRPr="00F55E7A" w:rsidRDefault="00DA1FFC" w:rsidP="005215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 xml:space="preserve">Опухоли </w:t>
            </w:r>
            <w:r w:rsidR="005215DA" w:rsidRPr="00F55E7A">
              <w:rPr>
                <w:rFonts w:ascii="Times New Roman" w:hAnsi="Times New Roman" w:cs="Times New Roman"/>
                <w:sz w:val="28"/>
                <w:szCs w:val="28"/>
              </w:rPr>
              <w:t>конъюнктивы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A1FFC" w:rsidRPr="00F55E7A" w:rsidRDefault="00DA1FFC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5DA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15DA" w:rsidRPr="00F55E7A" w:rsidRDefault="005215DA" w:rsidP="005215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Невус конъюнктивы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15DA" w:rsidRPr="00F55E7A" w:rsidRDefault="005215DA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15DA" w:rsidRPr="00F55E7A" w:rsidRDefault="005215D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5DA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15DA" w:rsidRPr="00F55E7A" w:rsidRDefault="005215DA" w:rsidP="005215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Синдром Стивенса-Джонсона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15DA" w:rsidRPr="00F55E7A" w:rsidRDefault="005215DA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15DA" w:rsidRPr="00F55E7A" w:rsidRDefault="005215D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5DA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15DA" w:rsidRPr="00F55E7A" w:rsidRDefault="005215DA" w:rsidP="005215D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Синдром Съегрена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15DA" w:rsidRPr="00F55E7A" w:rsidRDefault="005215DA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15DA" w:rsidRPr="00F55E7A" w:rsidRDefault="005215D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5DA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15DA" w:rsidRPr="00F55E7A" w:rsidRDefault="00072A3F" w:rsidP="00303B7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Пемфигус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15DA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15DA" w:rsidRPr="00F55E7A" w:rsidRDefault="005215D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0C1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0C1" w:rsidRPr="00F55E7A" w:rsidRDefault="000F00C1" w:rsidP="005215D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птеригиум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0C1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00C1" w:rsidRPr="00F55E7A" w:rsidRDefault="000F00C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DA1FFC" w:rsidP="000F00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Заболевания </w:t>
            </w:r>
            <w:r w:rsidR="000F00C1"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роговицы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5D46A7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6A7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6A7" w:rsidRPr="00F55E7A" w:rsidRDefault="005D46A7" w:rsidP="000F00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Аномалии роговой оболочки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6A7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6A7" w:rsidRPr="00F55E7A" w:rsidRDefault="005D46A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6A7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6A7" w:rsidRPr="00F55E7A" w:rsidRDefault="005D46A7" w:rsidP="000F00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кератоконус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6A7" w:rsidRPr="00F55E7A" w:rsidRDefault="0024309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6A7" w:rsidRPr="00F55E7A" w:rsidRDefault="005D46A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7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B74" w:rsidRPr="00F55E7A" w:rsidRDefault="00303B74" w:rsidP="00303B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Экзогенные кератиты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B74" w:rsidRPr="00F55E7A" w:rsidRDefault="00303B74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B74" w:rsidRPr="00F55E7A" w:rsidRDefault="00303B7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7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B74" w:rsidRPr="00F55E7A" w:rsidRDefault="00303B74" w:rsidP="00303B7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Эндогенные кератиты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B74" w:rsidRPr="00F55E7A" w:rsidRDefault="00303B74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B74" w:rsidRPr="00F55E7A" w:rsidRDefault="00303B7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0F00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Туберкулезные кератиты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0F00C1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0F00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Кератит сифилитический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0F00C1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359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072A3F" w:rsidP="00303B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Нейропаралитически</w:t>
            </w:r>
            <w:r w:rsidR="00303B74" w:rsidRPr="00F55E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303B74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74" w:rsidRPr="00F55E7A" w:rsidTr="000959F4">
        <w:trPr>
          <w:trHeight w:val="359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B74" w:rsidRPr="00F55E7A" w:rsidRDefault="00072A3F" w:rsidP="00303B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Авитаминозные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B74" w:rsidRPr="00F55E7A" w:rsidRDefault="00F75C23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B74" w:rsidRPr="00F55E7A" w:rsidRDefault="00303B7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303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невыясненной этиологии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303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Заболевания склеры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303B7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Врожденные аномалии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243093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303B74">
            <w:pPr>
              <w:tabs>
                <w:tab w:val="left" w:pos="50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Синдром Элерса — Данлоса</w:t>
            </w: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1FFC" w:rsidRPr="00F55E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CC00E4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303B74" w:rsidP="00303B74">
            <w:pPr>
              <w:tabs>
                <w:tab w:val="left" w:pos="50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Эписклерит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303B74" w:rsidP="00303B74">
            <w:pPr>
              <w:tabs>
                <w:tab w:val="left" w:pos="50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Склерит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CC00E4">
            <w:pPr>
              <w:tabs>
                <w:tab w:val="left" w:pos="50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Эктазии, стафиломы склеры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CC00E4">
            <w:pPr>
              <w:tabs>
                <w:tab w:val="left" w:pos="50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Склеромаляция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tabs>
                <w:tab w:val="left" w:pos="50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DA1FFC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DA1FFC" w:rsidP="00CC00E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Заболевания </w:t>
            </w:r>
            <w:r w:rsidR="00CC00E4"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сосудистой оболочки глазного яблока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 w:rsidP="00F25FD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CC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Врожденная патология сосудистого тракта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CC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Передний увеит, иридоциклит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0507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CC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Задний увеит, хориоидит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2430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CC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панувеит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2430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7A">
              <w:rPr>
                <w:rFonts w:ascii="Times New Roman" w:eastAsia="TimesNewRoman" w:hAnsi="Times New Roman" w:cs="Times New Roman"/>
                <w:sz w:val="28"/>
                <w:szCs w:val="28"/>
              </w:rPr>
              <w:t>болезнь Бехчета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TimesNewRoman" w:hAnsi="Times New Roman" w:cs="Times New Roman"/>
                <w:sz w:val="28"/>
                <w:szCs w:val="28"/>
              </w:rPr>
              <w:t>болезнь Бехтерева-Штрюмпеля-Мари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8A0144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6" w:hanging="426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TimesNewRoman" w:hAnsi="Times New Roman" w:cs="Times New Roman"/>
                <w:sz w:val="28"/>
                <w:szCs w:val="28"/>
              </w:rPr>
              <w:t>СиндромСтилла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8A0144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6" w:hanging="426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TimesNewRoman" w:hAnsi="Times New Roman" w:cs="Times New Roman"/>
                <w:sz w:val="28"/>
                <w:szCs w:val="28"/>
              </w:rPr>
              <w:t>болезнь Бенье-Бек-Шаумана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F75C23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CC00E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Патология хрусталика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DA1FFC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CC0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Врожденная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4A458D" w:rsidP="004A4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приобретенные</w:t>
            </w:r>
            <w:r w:rsidR="00072A3F"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катаракты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BBB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BB" w:rsidRPr="00F55E7A" w:rsidRDefault="006A4BBB" w:rsidP="004A45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Факоморфическая глаукома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BB" w:rsidRPr="00F55E7A" w:rsidRDefault="006A4BBB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BB" w:rsidRPr="00F55E7A" w:rsidRDefault="006A4B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A4BBB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BB" w:rsidRDefault="006A4BBB" w:rsidP="004A45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Факолитическая глаукома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BB" w:rsidRDefault="006A4BBB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BB" w:rsidRDefault="006A4B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CC00E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E4" w:rsidRPr="00F55E7A" w:rsidRDefault="006A4BBB" w:rsidP="00CC00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4A458D" w:rsidRPr="00F55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лаукомы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E4" w:rsidRPr="00F55E7A" w:rsidRDefault="00CC00E4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E4" w:rsidRPr="00F55E7A" w:rsidRDefault="00CC00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4A458D" w:rsidP="004A4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первичная глаукома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243093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4A4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Простая первичная открытоугольная глаукома (ПОУГ).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4A4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Псевдоэксфолиативнаяоткрытоугольная глаукома.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25F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4A45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Пигментная глаукома (ПГ)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F75C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4A458D" w:rsidP="004A4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Глаукома нормального давления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75C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FDF" w:rsidRPr="00F55E7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4A4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Первичная закрытоугольнаяглаукома</w:t>
            </w:r>
            <w:r w:rsidR="006B7BF5" w:rsidRPr="00F55E7A">
              <w:rPr>
                <w:rFonts w:ascii="Times New Roman" w:hAnsi="Times New Roman" w:cs="Times New Roman"/>
                <w:sz w:val="28"/>
                <w:szCs w:val="28"/>
              </w:rPr>
              <w:t>,острый приступ глаукомы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6A4B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6B7B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6B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Со зрачковым блоком.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6B7B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6B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С плоской радужкой.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6B7B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6B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Ползучая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6B7B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7F" w:rsidRPr="00F55E7A" w:rsidRDefault="00072A3F" w:rsidP="006B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С витреохрусталиковым блоком</w:t>
            </w:r>
          </w:p>
          <w:p w:rsidR="00DA1FFC" w:rsidRPr="00F55E7A" w:rsidRDefault="00050780" w:rsidP="00050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рефрактерная глаукома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6B7B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050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Вторичная глаукома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050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Врожденная глаукома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0959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Патология сетчатки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DA1F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DA1F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FC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09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Отслойка сетчатки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FC" w:rsidRPr="00F55E7A" w:rsidRDefault="00243093" w:rsidP="00F75C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FFC" w:rsidRPr="00F55E7A" w:rsidRDefault="00C669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07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Непроходимость центральной артерии сетчатки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072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07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Тромбозы вен сетчатки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072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07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Возрастная макулярная дегенерация (ВМД)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072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Патология зрительного нерва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07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Застойные диски зрительного нерва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07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СиндромФостера Кеннеди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8A0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Неврит зрительного нерва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8A01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7A">
              <w:rPr>
                <w:rFonts w:ascii="Times New Roman" w:eastAsia="TimesNewRoman" w:hAnsi="Times New Roman" w:cs="Times New Roman"/>
                <w:sz w:val="28"/>
                <w:szCs w:val="28"/>
              </w:rPr>
              <w:t>Фогта-Коянаги-Харада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8A0144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Травмы органа зрения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8A0144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TimesNewRoman" w:hAnsi="Times New Roman" w:cs="Times New Roman"/>
                <w:sz w:val="28"/>
                <w:szCs w:val="28"/>
              </w:rPr>
              <w:t>Повреждения глазницы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8A0144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6" w:hanging="426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TimesNewRoman" w:hAnsi="Times New Roman" w:cs="Times New Roman"/>
                <w:sz w:val="28"/>
                <w:szCs w:val="28"/>
              </w:rPr>
              <w:t>Поврежденияпридатков глаза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8A0144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6" w:hanging="426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TimesNewRoman" w:hAnsi="Times New Roman" w:cs="Times New Roman"/>
                <w:sz w:val="28"/>
                <w:szCs w:val="28"/>
              </w:rPr>
              <w:t>ранения век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8A0144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6" w:hanging="426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TimesNewRoman" w:hAnsi="Times New Roman" w:cs="Times New Roman"/>
                <w:sz w:val="28"/>
                <w:szCs w:val="28"/>
              </w:rPr>
              <w:t>Ранения слезоотводящих путей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8A0144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6" w:hanging="426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TimesNewRoman" w:hAnsi="Times New Roman" w:cs="Times New Roman"/>
                <w:sz w:val="28"/>
                <w:szCs w:val="28"/>
              </w:rPr>
              <w:t>Непроникающие ранения глазного яблока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8A0144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6" w:hanging="426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TimesNewRoman" w:hAnsi="Times New Roman" w:cs="Times New Roman"/>
                <w:sz w:val="28"/>
                <w:szCs w:val="28"/>
              </w:rPr>
              <w:t>Проникающие ранения глаза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072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243093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6" w:hanging="426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TimesNewRoman" w:hAnsi="Times New Roman" w:cs="Times New Roman"/>
                <w:sz w:val="28"/>
                <w:szCs w:val="28"/>
              </w:rPr>
              <w:t>О</w:t>
            </w:r>
            <w:r w:rsidR="00243093" w:rsidRPr="00F55E7A">
              <w:rPr>
                <w:rFonts w:ascii="Times New Roman" w:eastAsia="TimesNewRoman" w:hAnsi="Times New Roman" w:cs="Times New Roman"/>
                <w:sz w:val="28"/>
                <w:szCs w:val="28"/>
              </w:rPr>
              <w:t>ж</w:t>
            </w:r>
            <w:r w:rsidRPr="00F55E7A">
              <w:rPr>
                <w:rFonts w:ascii="Times New Roman" w:eastAsia="TimesNewRoman" w:hAnsi="Times New Roman" w:cs="Times New Roman"/>
                <w:sz w:val="28"/>
                <w:szCs w:val="28"/>
              </w:rPr>
              <w:t>оги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072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2B1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Неотложные состояния при заболеваниях органа зрения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07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Острый приступ глаукомы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C669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07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Тромбозы вен сетчатки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C669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Непроходимость центральной артерии сетчатки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C669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07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Задняя ишемическая оптикопатия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C669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07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Абсцесс век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C669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07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Острый дакриоаденит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07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Абсцедирующий ячмень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07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Абсцедирующийхалязин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07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Острый иридоциклит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07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Факоморфическая глаукома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07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Глаукомо-циклитический криз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072A3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Отдельные вопросы смежной патологии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8A014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07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Изменение сетчатки при заболеваниях крови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F75C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8A014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072A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Диабетическая ретинопатия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8A014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072A3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Гипертоническое глазное дно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8A014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 w:rsidP="00A732E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Поражение орган</w:t>
            </w:r>
            <w:r w:rsidR="00A732E9" w:rsidRPr="00F55E7A">
              <w:rPr>
                <w:rFonts w:ascii="Times New Roman" w:hAnsi="Times New Roman" w:cs="Times New Roman"/>
                <w:sz w:val="28"/>
                <w:szCs w:val="28"/>
              </w:rPr>
              <w:t>а зрения</w:t>
            </w: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 xml:space="preserve"> при эндокринной патологии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8A014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A732E9" w:rsidP="0007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Поражение органа зрения при почечной патологии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F75C23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A732E9" w:rsidP="0007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 xml:space="preserve">Атеросклеротические изменения сетчатки 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F75C23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A732E9" w:rsidP="0007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Гериатрические изменения сетчатки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F75C23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E9" w:rsidRPr="00F55E7A" w:rsidRDefault="00A732E9" w:rsidP="00A732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Фармакология в офтальмологии</w:t>
            </w:r>
          </w:p>
          <w:p w:rsidR="008A0144" w:rsidRPr="00F55E7A" w:rsidRDefault="008A0144" w:rsidP="00072A3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8A014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A732E9" w:rsidP="00A732E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Клиническая фармакология и тактика применения медикаментозных средств при болезнях органа зрения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8A014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0144" w:rsidRPr="00F55E7A" w:rsidRDefault="00A732E9" w:rsidP="00A732E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 xml:space="preserve">Побочное действие лекарств, применяемых в офтальмологии 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A732E9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A732E9" w:rsidP="0007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Сочетание фармакотерапии с другими видами лечения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A732E9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E9" w:rsidRPr="00F55E7A" w:rsidRDefault="00A732E9" w:rsidP="00A732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  <w:p w:rsidR="008A0144" w:rsidRPr="00F55E7A" w:rsidRDefault="008A01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A732E9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F2EF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Оптическая диагностика аномалий рефракции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A732E9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F2EFE" w:rsidP="008F2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TimesNewRoman" w:hAnsi="Times New Roman" w:cs="Times New Roman"/>
                <w:sz w:val="28"/>
                <w:szCs w:val="28"/>
              </w:rPr>
              <w:t>Рефрактометрия, к</w:t>
            </w: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ератотопография,</w:t>
            </w:r>
            <w:r w:rsidRPr="00F55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расширенного объема данных по оптике роговицы введена международная стандартная шкала - цветной код. Современные классификации кератоконуса. Использование эндотелиальной биомикроскопии, исследование слезопродукции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A732E9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F2EFE" w:rsidP="008F2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TimesNewRoman" w:hAnsi="Times New Roman" w:cs="Times New Roman"/>
                <w:sz w:val="28"/>
                <w:szCs w:val="28"/>
              </w:rPr>
              <w:t>Нейтрализация цилиндрического и сферического стекла.Исследование объема аккомодации, диагностика нарушений аккомодации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8A014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3943B1" w:rsidP="00072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Офтальмоскопия глазного дна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44" w:rsidRPr="00F55E7A" w:rsidTr="00A732E9">
        <w:trPr>
          <w:trHeight w:val="516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3943B1" w:rsidP="006B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Прямая</w:t>
            </w:r>
            <w:r w:rsidR="006B44BC"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, обратная, с</w:t>
            </w:r>
            <w:r w:rsidR="00C669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5E7A">
              <w:rPr>
                <w:rFonts w:ascii="Times New Roman" w:eastAsia="Calibri" w:hAnsi="Times New Roman" w:cs="Times New Roman"/>
                <w:sz w:val="28"/>
                <w:szCs w:val="28"/>
              </w:rPr>
              <w:t>трехзеркальной линзой Гольдмана.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24309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44" w:rsidRPr="00F55E7A" w:rsidRDefault="008A014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B1" w:rsidRPr="00F55E7A" w:rsidTr="00A732E9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3B1" w:rsidRPr="00F55E7A" w:rsidRDefault="003943B1" w:rsidP="003943B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Рентгенологическая диагностика в офтальмологии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3B1" w:rsidRPr="00F55E7A" w:rsidRDefault="003943B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3B1" w:rsidRPr="00F55E7A" w:rsidRDefault="003943B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3B1" w:rsidRPr="00F55E7A" w:rsidTr="00A732E9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3B1" w:rsidRPr="00F55E7A" w:rsidRDefault="003943B1" w:rsidP="003943B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Классические методы в рентгенологии. Дополнительные методы (КТ, МРТ). Контрастные вещества. Использование  методики Комберга –Балтина.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3B1" w:rsidRPr="00F55E7A" w:rsidRDefault="0024309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3B1" w:rsidRPr="00F55E7A" w:rsidRDefault="003943B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B1" w:rsidRPr="00F55E7A" w:rsidTr="000959F4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3B1" w:rsidRPr="00F55E7A" w:rsidRDefault="003943B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ОСТ – использование  оптической когерентной томографии при исследовании патологических состояний сетчатки и зрительного нерва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3B1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3B1" w:rsidRPr="00F55E7A" w:rsidRDefault="003943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B1" w:rsidRPr="00F55E7A" w:rsidTr="00A732E9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3B1" w:rsidRPr="00F55E7A" w:rsidRDefault="003943B1" w:rsidP="003943B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Ультразвуковая диагностика в офтальмологии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3B1" w:rsidRPr="00F55E7A" w:rsidRDefault="003943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3B1" w:rsidRPr="00F55E7A" w:rsidRDefault="003943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B1" w:rsidRPr="00F55E7A" w:rsidTr="00A732E9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3B1" w:rsidRPr="00F55E7A" w:rsidRDefault="00CD092F" w:rsidP="0095388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color w:val="444444"/>
                <w:spacing w:val="2"/>
                <w:sz w:val="28"/>
                <w:szCs w:val="28"/>
                <w:shd w:val="clear" w:color="auto" w:fill="FFFFFF"/>
              </w:rPr>
              <w:t xml:space="preserve"> высокоинформативный инструментальный метод, </w:t>
            </w:r>
            <w:r w:rsidR="0095388E" w:rsidRPr="00F55E7A">
              <w:rPr>
                <w:rFonts w:ascii="Times New Roman" w:hAnsi="Times New Roman" w:cs="Times New Roman"/>
                <w:color w:val="444444"/>
                <w:spacing w:val="2"/>
                <w:sz w:val="28"/>
                <w:szCs w:val="28"/>
                <w:shd w:val="clear" w:color="auto" w:fill="FFFFFF"/>
              </w:rPr>
              <w:t xml:space="preserve">дляизмерения толщины роговицы, глубины передней и задней камер, толщины хрусталика и внутренних оболочек глаза, величины глаза в целом. Определение величины и изучение топографии патологических изменений, в том числе новообразований, цилиарного тела, сосудистой и сетчатой оболочек глаза, </w:t>
            </w:r>
            <w:r w:rsidR="0095388E" w:rsidRPr="00F55E7A">
              <w:rPr>
                <w:rFonts w:ascii="Times New Roman" w:hAnsi="Times New Roman" w:cs="Times New Roman"/>
                <w:color w:val="444444"/>
                <w:spacing w:val="2"/>
                <w:sz w:val="28"/>
                <w:szCs w:val="28"/>
                <w:shd w:val="clear" w:color="auto" w:fill="FFFFFF"/>
              </w:rPr>
              <w:lastRenderedPageBreak/>
              <w:t>ретробульбарного пространства; количественная оценка этих изменений в динамике. Дифференциация различных клинических форм экзофтальма.</w:t>
            </w:r>
            <w:r w:rsidR="0095388E" w:rsidRPr="00F55E7A">
              <w:rPr>
                <w:rFonts w:ascii="Times New Roman" w:hAnsi="Times New Roman" w:cs="Times New Roman"/>
                <w:color w:val="444444"/>
                <w:spacing w:val="2"/>
                <w:sz w:val="28"/>
                <w:szCs w:val="28"/>
              </w:rPr>
              <w:br/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3B1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3B1" w:rsidRPr="00F55E7A" w:rsidRDefault="003943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8E" w:rsidRPr="00F55E7A" w:rsidTr="00A732E9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E" w:rsidRPr="00F55E7A" w:rsidRDefault="0095388E" w:rsidP="0095388E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диетологии при заболевании органа зрения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E" w:rsidRPr="00F55E7A" w:rsidRDefault="0095388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E" w:rsidRPr="00F55E7A" w:rsidRDefault="0095388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8E" w:rsidRPr="00F55E7A" w:rsidTr="00A732E9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E" w:rsidRPr="00F55E7A" w:rsidRDefault="0095388E" w:rsidP="00072A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Cs/>
                <w:sz w:val="28"/>
                <w:szCs w:val="28"/>
              </w:rPr>
              <w:t>Лечебное питание при диабете, гипертонической болезни, заболеваниях крови, почек, атеросклерозе.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E" w:rsidRPr="00F55E7A" w:rsidRDefault="00F75C2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E" w:rsidRPr="00F55E7A" w:rsidRDefault="0095388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8E" w:rsidRPr="00F55E7A" w:rsidTr="003943B1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E" w:rsidRPr="00F55E7A" w:rsidRDefault="00DA24CF" w:rsidP="00072A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Патология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E" w:rsidRPr="00F55E7A" w:rsidRDefault="0095388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E" w:rsidRPr="00F55E7A" w:rsidRDefault="0095388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8E" w:rsidRPr="00F55E7A" w:rsidTr="003943B1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E" w:rsidRPr="00F55E7A" w:rsidRDefault="00DA2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Патологическая анатомия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E" w:rsidRPr="00F55E7A" w:rsidRDefault="009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E" w:rsidRPr="00F55E7A" w:rsidRDefault="009538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8E" w:rsidRPr="00F55E7A" w:rsidTr="003943B1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E" w:rsidRPr="00F55E7A" w:rsidRDefault="00DA24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Задачи, организации исследования клинического материала (крыловилной плевы  при рецидивирующем птеригиуме, внутриглазной жидкости при эндофтальмитах, слезы и т.д.). для  обоснования  проводимого местного и общего лечения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E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E" w:rsidRPr="00F55E7A" w:rsidRDefault="009538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8E" w:rsidRPr="00F55E7A" w:rsidTr="003943B1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E" w:rsidRPr="00F55E7A" w:rsidRDefault="00DA24CF" w:rsidP="00DA2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Патологическая физиология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E" w:rsidRPr="00F55E7A" w:rsidRDefault="009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E" w:rsidRPr="00F55E7A" w:rsidRDefault="009538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8E" w:rsidRPr="00F55E7A" w:rsidTr="003943B1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E" w:rsidRPr="00F55E7A" w:rsidRDefault="00DA24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Физиология нарушений дистрофических изменений макулярной зоны при различных заболеваниях.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E" w:rsidRPr="00F55E7A" w:rsidRDefault="00F75C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E" w:rsidRPr="00F55E7A" w:rsidRDefault="009538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8E" w:rsidRPr="00F55E7A" w:rsidTr="0095388E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88E" w:rsidRPr="00F55E7A" w:rsidRDefault="00DA24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Патогенез основных синдромов нарушения зрения при возрастной макулярной дегенерации, центральных макулопатиях при сахарном диабете, гипертонической болезни и т.д.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88E" w:rsidRPr="00F55E7A" w:rsidRDefault="0024309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88E" w:rsidRPr="00F55E7A" w:rsidRDefault="0095388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88E" w:rsidRPr="00F55E7A" w:rsidTr="0095388E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88E" w:rsidRPr="00F55E7A" w:rsidRDefault="00DA24C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Болевой синдром при остром приступе глаукомы и остром иридоциклите.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5388E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88E" w:rsidRPr="00F55E7A" w:rsidRDefault="00F75C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95388E" w:rsidRPr="00F55E7A" w:rsidTr="0095388E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88E" w:rsidRPr="00F55E7A" w:rsidRDefault="00DA24C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Ятрогенные болезни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5388E" w:rsidRPr="00F55E7A" w:rsidRDefault="009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88E" w:rsidRPr="00F55E7A" w:rsidRDefault="009538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88E" w:rsidRPr="00F55E7A" w:rsidTr="0095388E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88E" w:rsidRPr="00F55E7A" w:rsidRDefault="00DA24C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Лекарственная болезнь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5388E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88E" w:rsidRPr="00F55E7A" w:rsidRDefault="009538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88E" w:rsidRPr="00F55E7A" w:rsidTr="0095388E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88E" w:rsidRPr="00F55E7A" w:rsidRDefault="00DA24C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Осложнения инвазивных процедур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5388E" w:rsidRPr="00F55E7A" w:rsidRDefault="0024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88E" w:rsidRPr="00F55E7A" w:rsidRDefault="009538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88E" w:rsidRPr="00F55E7A" w:rsidTr="0095388E">
        <w:trPr>
          <w:trHeight w:val="147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E" w:rsidRPr="00F55E7A" w:rsidRDefault="0095388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E" w:rsidRPr="00F55E7A" w:rsidRDefault="0095388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E" w:rsidRPr="00F55E7A" w:rsidRDefault="0095388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093" w:rsidRPr="00F55E7A" w:rsidRDefault="00243093" w:rsidP="00243093">
      <w:pPr>
        <w:rPr>
          <w:rFonts w:ascii="Times New Roman" w:hAnsi="Times New Roman" w:cs="Times New Roman"/>
          <w:sz w:val="28"/>
          <w:szCs w:val="28"/>
        </w:rPr>
      </w:pPr>
    </w:p>
    <w:p w:rsidR="00941E4B" w:rsidRPr="00F55E7A" w:rsidRDefault="00941E4B" w:rsidP="00243093">
      <w:pPr>
        <w:rPr>
          <w:rFonts w:ascii="Times New Roman" w:hAnsi="Times New Roman" w:cs="Times New Roman"/>
          <w:sz w:val="28"/>
          <w:szCs w:val="28"/>
        </w:rPr>
      </w:pPr>
      <w:r w:rsidRPr="00F55E7A">
        <w:rPr>
          <w:rFonts w:ascii="Times New Roman" w:hAnsi="Times New Roman" w:cs="Times New Roman"/>
          <w:sz w:val="28"/>
          <w:szCs w:val="28"/>
        </w:rPr>
        <w:t xml:space="preserve">Цель послевузовского профессионального образования врача-ординатора по специальности «Офтальмология» ― подготовка квалифицированного врача- офтальмолога, обладающего системой общекультурных и профессиональных компетенций, способного и готового для самостоятельной профессиональной деятельности в офтальмологии. </w:t>
      </w:r>
    </w:p>
    <w:p w:rsidR="00243093" w:rsidRPr="00F55E7A" w:rsidRDefault="00243093" w:rsidP="002430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ПАЛЛИАТИВНАЯ ПОМОЩЬ</w:t>
      </w:r>
    </w:p>
    <w:tbl>
      <w:tblPr>
        <w:tblStyle w:val="a9"/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17"/>
        <w:gridCol w:w="1347"/>
        <w:gridCol w:w="1041"/>
      </w:tblGrid>
      <w:tr w:rsidR="00530185" w:rsidRPr="00F55E7A" w:rsidTr="00FD1E74">
        <w:trPr>
          <w:trHeight w:val="391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530185" w:rsidRPr="00F55E7A" w:rsidRDefault="00530185" w:rsidP="0053018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Состояние/заболевание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530185" w:rsidRPr="00F55E7A" w:rsidRDefault="00530185" w:rsidP="0053018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530185" w:rsidRPr="00F55E7A" w:rsidRDefault="00530185" w:rsidP="0053018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530185" w:rsidRPr="00F55E7A" w:rsidTr="00FD1E74">
        <w:trPr>
          <w:trHeight w:val="411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85" w:rsidRPr="00F55E7A" w:rsidRDefault="00530185" w:rsidP="0053018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Помощь на последнем этапе жизни при опухолях глазного яблока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85" w:rsidRPr="00F55E7A" w:rsidRDefault="00530185" w:rsidP="0053018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85" w:rsidRPr="00F55E7A" w:rsidRDefault="00530185" w:rsidP="0053018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E74" w:rsidRPr="00F55E7A" w:rsidTr="00FD1E74">
        <w:trPr>
          <w:trHeight w:val="411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1E74" w:rsidRPr="00F55E7A" w:rsidRDefault="00FD1E74" w:rsidP="0053018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полной атрофии зрительных нервов различного генеза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1E74" w:rsidRPr="00F55E7A" w:rsidRDefault="00FD1E74" w:rsidP="0053018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1E74" w:rsidRPr="00F55E7A" w:rsidRDefault="00FD1E74" w:rsidP="0053018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093" w:rsidRPr="00F55E7A" w:rsidRDefault="00243093" w:rsidP="00243093">
      <w:pPr>
        <w:rPr>
          <w:rFonts w:ascii="Times New Roman" w:hAnsi="Times New Roman" w:cs="Times New Roman"/>
          <w:sz w:val="28"/>
          <w:szCs w:val="28"/>
        </w:rPr>
      </w:pPr>
    </w:p>
    <w:p w:rsidR="00F25FDF" w:rsidRPr="00F55E7A" w:rsidRDefault="00F25FDF" w:rsidP="00243093">
      <w:pPr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3.3        Общие проблемы пациента (Перечень 3)</w:t>
      </w:r>
    </w:p>
    <w:tbl>
      <w:tblPr>
        <w:tblStyle w:val="a9"/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325"/>
      </w:tblGrid>
      <w:tr w:rsidR="00F25FDF" w:rsidRPr="00F55E7A" w:rsidTr="00FD1E74">
        <w:trPr>
          <w:trHeight w:val="391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F25FDF" w:rsidRPr="00F55E7A" w:rsidRDefault="00F25FDF" w:rsidP="00F25FD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Состояние/заболевание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F25FDF" w:rsidRPr="00F55E7A" w:rsidRDefault="00F25FDF" w:rsidP="00F25FD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F25FDF" w:rsidRPr="00F55E7A" w:rsidTr="00FD1E74">
        <w:trPr>
          <w:trHeight w:val="411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DF" w:rsidRPr="00F55E7A" w:rsidRDefault="00F25FDF" w:rsidP="00F25FD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Трудный пациент/агрессивный пациент в офтальмологии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DF" w:rsidRPr="00F55E7A" w:rsidRDefault="00F25FDF" w:rsidP="00F25FD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F25FDF" w:rsidRPr="00F55E7A" w:rsidTr="00FD1E74">
        <w:trPr>
          <w:trHeight w:val="411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DF" w:rsidRPr="00F55E7A" w:rsidRDefault="00F25FDF" w:rsidP="00F25FD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Инвалидность/ограничение возможностей здоровья при заболеваниях глаза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DF" w:rsidRPr="00F55E7A" w:rsidRDefault="00F25FDF" w:rsidP="00F25FD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 xml:space="preserve">      1       </w:t>
            </w:r>
          </w:p>
        </w:tc>
      </w:tr>
      <w:tr w:rsidR="00F25FDF" w:rsidRPr="00F55E7A" w:rsidTr="00FD1E74">
        <w:trPr>
          <w:trHeight w:val="411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DF" w:rsidRPr="00F55E7A" w:rsidRDefault="00F25FDF" w:rsidP="00F25FD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Гендерные проблемы при заболеваниях глаза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DF" w:rsidRPr="00F55E7A" w:rsidRDefault="00F25FDF" w:rsidP="00F25FD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F25FDF" w:rsidRPr="00F55E7A" w:rsidTr="00FD1E74">
        <w:trPr>
          <w:trHeight w:val="411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5FDF" w:rsidRPr="00F55E7A" w:rsidRDefault="00F25FDF" w:rsidP="005B143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5B143B">
              <w:rPr>
                <w:rFonts w:ascii="Times New Roman" w:hAnsi="Times New Roman" w:cs="Times New Roman"/>
                <w:sz w:val="28"/>
                <w:szCs w:val="28"/>
              </w:rPr>
              <w:t>трансплантационные</w:t>
            </w: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при заболеваниях </w:t>
            </w:r>
            <w:r w:rsidR="005B143B">
              <w:rPr>
                <w:rFonts w:ascii="Times New Roman" w:hAnsi="Times New Roman" w:cs="Times New Roman"/>
                <w:sz w:val="28"/>
                <w:szCs w:val="28"/>
              </w:rPr>
              <w:t>роговицы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5FDF" w:rsidRPr="00F55E7A" w:rsidRDefault="00F25FDF" w:rsidP="00F25FD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</w:tbl>
    <w:p w:rsidR="00F25FDF" w:rsidRPr="00F55E7A" w:rsidRDefault="00F25FDF" w:rsidP="00243093">
      <w:pPr>
        <w:rPr>
          <w:rFonts w:ascii="Times New Roman" w:hAnsi="Times New Roman" w:cs="Times New Roman"/>
          <w:b/>
          <w:sz w:val="28"/>
          <w:szCs w:val="28"/>
        </w:rPr>
      </w:pPr>
    </w:p>
    <w:p w:rsidR="00F25FDF" w:rsidRPr="00F55E7A" w:rsidRDefault="00F25FDF" w:rsidP="00243093">
      <w:pPr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3.4             Врачебные манипуляции(Перечень 4)</w:t>
      </w:r>
    </w:p>
    <w:tbl>
      <w:tblPr>
        <w:tblStyle w:val="a9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"/>
        <w:gridCol w:w="8295"/>
        <w:gridCol w:w="2092"/>
        <w:gridCol w:w="35"/>
      </w:tblGrid>
      <w:tr w:rsidR="00F25FDF" w:rsidRPr="00F55E7A" w:rsidTr="00F55E7A">
        <w:trPr>
          <w:gridAfter w:val="1"/>
          <w:wAfter w:w="35" w:type="dxa"/>
        </w:trPr>
        <w:tc>
          <w:tcPr>
            <w:tcW w:w="8364" w:type="dxa"/>
            <w:gridSpan w:val="2"/>
          </w:tcPr>
          <w:p w:rsidR="00F25FDF" w:rsidRPr="00F55E7A" w:rsidRDefault="00F25FDF" w:rsidP="00F25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процедуры/манипуляции </w:t>
            </w:r>
          </w:p>
        </w:tc>
        <w:tc>
          <w:tcPr>
            <w:tcW w:w="2092" w:type="dxa"/>
          </w:tcPr>
          <w:p w:rsidR="00F25FDF" w:rsidRPr="00F55E7A" w:rsidRDefault="00F25FDF" w:rsidP="00F25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F25FDF" w:rsidRPr="00F55E7A" w:rsidTr="00F55E7A">
        <w:trPr>
          <w:gridBefore w:val="1"/>
          <w:gridAfter w:val="1"/>
          <w:wBefore w:w="69" w:type="dxa"/>
          <w:wAfter w:w="35" w:type="dxa"/>
          <w:trHeight w:val="302"/>
        </w:trPr>
        <w:tc>
          <w:tcPr>
            <w:tcW w:w="10387" w:type="dxa"/>
            <w:gridSpan w:val="2"/>
          </w:tcPr>
          <w:p w:rsidR="00F25FDF" w:rsidRPr="00F55E7A" w:rsidRDefault="00F25FDF" w:rsidP="00F25FDF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F55E7A">
              <w:rPr>
                <w:b/>
                <w:bCs/>
                <w:color w:val="1E1F23"/>
                <w:sz w:val="28"/>
                <w:szCs w:val="28"/>
                <w:shd w:val="clear" w:color="auto" w:fill="FFFFFF"/>
              </w:rPr>
              <w:t>Диагностические методики, не требующие специальной аппаратуры</w:t>
            </w:r>
          </w:p>
        </w:tc>
      </w:tr>
      <w:tr w:rsidR="00F25FDF" w:rsidRPr="00F55E7A" w:rsidTr="00F55E7A">
        <w:trPr>
          <w:gridBefore w:val="1"/>
          <w:wBefore w:w="69" w:type="dxa"/>
        </w:trPr>
        <w:tc>
          <w:tcPr>
            <w:tcW w:w="8295" w:type="dxa"/>
          </w:tcPr>
          <w:p w:rsidR="00F25FDF" w:rsidRPr="00F55E7A" w:rsidRDefault="00F25FDF" w:rsidP="00F25FDF">
            <w:pPr>
              <w:pStyle w:val="a4"/>
              <w:rPr>
                <w:color w:val="000000"/>
                <w:sz w:val="28"/>
                <w:szCs w:val="28"/>
              </w:rPr>
            </w:pPr>
            <w:r w:rsidRPr="00F55E7A">
              <w:rPr>
                <w:color w:val="1E1F23"/>
                <w:sz w:val="28"/>
                <w:szCs w:val="28"/>
                <w:shd w:val="clear" w:color="auto" w:fill="FFFFFF"/>
              </w:rPr>
              <w:t>1)  Сбор анамнеза жизни и анамнеза текущего заболевания.</w:t>
            </w:r>
          </w:p>
        </w:tc>
        <w:tc>
          <w:tcPr>
            <w:tcW w:w="2127" w:type="dxa"/>
            <w:gridSpan w:val="2"/>
          </w:tcPr>
          <w:p w:rsidR="00F25FDF" w:rsidRPr="00F55E7A" w:rsidRDefault="00F25FDF" w:rsidP="00F25FD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55E7A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F25FDF" w:rsidRPr="00F55E7A" w:rsidTr="00F55E7A">
        <w:trPr>
          <w:gridBefore w:val="1"/>
          <w:wBefore w:w="69" w:type="dxa"/>
        </w:trPr>
        <w:tc>
          <w:tcPr>
            <w:tcW w:w="8295" w:type="dxa"/>
          </w:tcPr>
          <w:p w:rsidR="00F25FDF" w:rsidRPr="00F55E7A" w:rsidRDefault="00F25FDF" w:rsidP="00F25FDF">
            <w:pPr>
              <w:pStyle w:val="a4"/>
              <w:rPr>
                <w:color w:val="000000"/>
                <w:sz w:val="28"/>
                <w:szCs w:val="28"/>
              </w:rPr>
            </w:pPr>
            <w:r w:rsidRPr="00F55E7A">
              <w:rPr>
                <w:color w:val="1E1F23"/>
                <w:sz w:val="28"/>
                <w:szCs w:val="28"/>
                <w:shd w:val="clear" w:color="auto" w:fill="FFFFFF"/>
              </w:rPr>
              <w:t>2)  Наружный осмотр области глаза при боковом освещении. Провер</w:t>
            </w:r>
            <w:r w:rsidR="005B143B">
              <w:rPr>
                <w:color w:val="1E1F23"/>
                <w:sz w:val="28"/>
                <w:szCs w:val="28"/>
                <w:shd w:val="clear" w:color="auto" w:fill="FFFFFF"/>
              </w:rPr>
              <w:t>ка зрения у пациентов всех возра</w:t>
            </w:r>
            <w:r w:rsidRPr="00F55E7A">
              <w:rPr>
                <w:color w:val="1E1F23"/>
                <w:sz w:val="28"/>
                <w:szCs w:val="28"/>
                <w:shd w:val="clear" w:color="auto" w:fill="FFFFFF"/>
              </w:rPr>
              <w:t>стов. Выворот нижнего века. Выворот верхнего века.</w:t>
            </w:r>
          </w:p>
        </w:tc>
        <w:tc>
          <w:tcPr>
            <w:tcW w:w="2127" w:type="dxa"/>
            <w:gridSpan w:val="2"/>
          </w:tcPr>
          <w:p w:rsidR="00F25FDF" w:rsidRPr="00F55E7A" w:rsidRDefault="00F25FDF" w:rsidP="00F25FD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55E7A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F25FDF" w:rsidRPr="00F55E7A" w:rsidTr="00F55E7A">
        <w:trPr>
          <w:gridBefore w:val="1"/>
          <w:wBefore w:w="69" w:type="dxa"/>
        </w:trPr>
        <w:tc>
          <w:tcPr>
            <w:tcW w:w="8295" w:type="dxa"/>
          </w:tcPr>
          <w:p w:rsidR="00F25FDF" w:rsidRPr="00F55E7A" w:rsidRDefault="00F25FDF" w:rsidP="00F25F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7A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>3)  Выворот   верхнего   века   с   осмотром     верхней     переходной складки. </w:t>
            </w:r>
          </w:p>
        </w:tc>
        <w:tc>
          <w:tcPr>
            <w:tcW w:w="2127" w:type="dxa"/>
            <w:gridSpan w:val="2"/>
          </w:tcPr>
          <w:p w:rsidR="00F25FDF" w:rsidRPr="00F55E7A" w:rsidRDefault="00F25FDF" w:rsidP="00F25FD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55E7A">
              <w:rPr>
                <w:color w:val="000000"/>
                <w:sz w:val="28"/>
                <w:szCs w:val="28"/>
              </w:rPr>
              <w:t>90</w:t>
            </w:r>
          </w:p>
        </w:tc>
      </w:tr>
      <w:tr w:rsidR="00F25FDF" w:rsidRPr="00F55E7A" w:rsidTr="00F55E7A">
        <w:trPr>
          <w:gridBefore w:val="1"/>
          <w:wBefore w:w="69" w:type="dxa"/>
        </w:trPr>
        <w:tc>
          <w:tcPr>
            <w:tcW w:w="8295" w:type="dxa"/>
          </w:tcPr>
          <w:p w:rsidR="00F25FDF" w:rsidRPr="00F55E7A" w:rsidRDefault="00F25FDF" w:rsidP="00F25F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7A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>4)  Забор отделяемого из слезного мешка.</w:t>
            </w:r>
            <w:r w:rsidR="005B143B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 xml:space="preserve"> </w:t>
            </w:r>
            <w:r w:rsidRPr="00F55E7A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>Канальцевая и цветная слезно-носовая</w:t>
            </w:r>
            <w:r w:rsidR="005B143B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 xml:space="preserve"> </w:t>
            </w:r>
            <w:r w:rsidRPr="00F55E7A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>пробы.</w:t>
            </w:r>
            <w:r w:rsidR="00865EF3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 xml:space="preserve"> </w:t>
            </w:r>
            <w:r w:rsidRPr="00F55E7A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>Насильственное  раскрытие  глазной  щели   (стеклянными  палочками,</w:t>
            </w:r>
            <w:r w:rsidR="00865EF3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 xml:space="preserve"> </w:t>
            </w:r>
            <w:r w:rsidRPr="00F55E7A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>векоподъемниками и др.)</w:t>
            </w:r>
          </w:p>
        </w:tc>
        <w:tc>
          <w:tcPr>
            <w:tcW w:w="2127" w:type="dxa"/>
            <w:gridSpan w:val="2"/>
          </w:tcPr>
          <w:p w:rsidR="00F25FDF" w:rsidRPr="00F55E7A" w:rsidRDefault="00F25FDF" w:rsidP="00F25FD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55E7A">
              <w:rPr>
                <w:color w:val="000000"/>
                <w:sz w:val="28"/>
                <w:szCs w:val="28"/>
              </w:rPr>
              <w:t>50</w:t>
            </w:r>
          </w:p>
        </w:tc>
      </w:tr>
      <w:tr w:rsidR="00F25FDF" w:rsidRPr="00F55E7A" w:rsidTr="00F55E7A">
        <w:trPr>
          <w:gridBefore w:val="1"/>
          <w:wBefore w:w="69" w:type="dxa"/>
        </w:trPr>
        <w:tc>
          <w:tcPr>
            <w:tcW w:w="8295" w:type="dxa"/>
          </w:tcPr>
          <w:p w:rsidR="00F25FDF" w:rsidRPr="00F55E7A" w:rsidRDefault="00F25FDF" w:rsidP="00F25FDF">
            <w:pPr>
              <w:pStyle w:val="a4"/>
              <w:rPr>
                <w:color w:val="000000"/>
                <w:sz w:val="28"/>
                <w:szCs w:val="28"/>
              </w:rPr>
            </w:pPr>
            <w:r w:rsidRPr="00F55E7A">
              <w:rPr>
                <w:color w:val="1E1F23"/>
                <w:sz w:val="28"/>
                <w:szCs w:val="28"/>
                <w:shd w:val="clear" w:color="auto" w:fill="FFFFFF"/>
              </w:rPr>
              <w:t>5) Измерение диаметра роговицы. Определение чувствительности роговицы.</w:t>
            </w:r>
          </w:p>
        </w:tc>
        <w:tc>
          <w:tcPr>
            <w:tcW w:w="2127" w:type="dxa"/>
            <w:gridSpan w:val="2"/>
          </w:tcPr>
          <w:p w:rsidR="00F25FDF" w:rsidRPr="00F55E7A" w:rsidRDefault="00F25FDF" w:rsidP="00F25FD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55E7A">
              <w:rPr>
                <w:color w:val="000000"/>
                <w:sz w:val="28"/>
                <w:szCs w:val="28"/>
              </w:rPr>
              <w:t>40</w:t>
            </w:r>
          </w:p>
        </w:tc>
      </w:tr>
      <w:tr w:rsidR="00F25FDF" w:rsidRPr="00F55E7A" w:rsidTr="00F55E7A">
        <w:trPr>
          <w:gridBefore w:val="1"/>
          <w:wBefore w:w="69" w:type="dxa"/>
        </w:trPr>
        <w:tc>
          <w:tcPr>
            <w:tcW w:w="8295" w:type="dxa"/>
          </w:tcPr>
          <w:p w:rsidR="00F25FDF" w:rsidRPr="00F55E7A" w:rsidRDefault="00F25FDF" w:rsidP="00F25FDF">
            <w:pPr>
              <w:pStyle w:val="a4"/>
              <w:rPr>
                <w:color w:val="000000"/>
                <w:sz w:val="28"/>
                <w:szCs w:val="28"/>
              </w:rPr>
            </w:pPr>
            <w:r w:rsidRPr="00F55E7A">
              <w:rPr>
                <w:color w:val="1E1F23"/>
                <w:sz w:val="28"/>
                <w:szCs w:val="28"/>
                <w:shd w:val="clear" w:color="auto" w:fill="FFFFFF"/>
              </w:rPr>
              <w:t>6)Пальпаторное  определение  внутриглазного  давления. </w:t>
            </w:r>
          </w:p>
        </w:tc>
        <w:tc>
          <w:tcPr>
            <w:tcW w:w="2127" w:type="dxa"/>
            <w:gridSpan w:val="2"/>
          </w:tcPr>
          <w:p w:rsidR="00F25FDF" w:rsidRPr="00F55E7A" w:rsidRDefault="00F25FDF" w:rsidP="00F25FD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55E7A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F25FDF" w:rsidRPr="00F55E7A" w:rsidTr="00F55E7A">
        <w:trPr>
          <w:gridBefore w:val="1"/>
          <w:wBefore w:w="69" w:type="dxa"/>
        </w:trPr>
        <w:tc>
          <w:tcPr>
            <w:tcW w:w="8295" w:type="dxa"/>
          </w:tcPr>
          <w:p w:rsidR="00F25FDF" w:rsidRPr="00F55E7A" w:rsidRDefault="00F25FDF" w:rsidP="00F25FDF">
            <w:pPr>
              <w:pStyle w:val="a4"/>
              <w:rPr>
                <w:color w:val="000000"/>
                <w:sz w:val="28"/>
                <w:szCs w:val="28"/>
              </w:rPr>
            </w:pPr>
            <w:r w:rsidRPr="00F55E7A">
              <w:rPr>
                <w:color w:val="1E1F23"/>
                <w:sz w:val="28"/>
                <w:szCs w:val="28"/>
                <w:shd w:val="clear" w:color="auto" w:fill="FFFFFF"/>
              </w:rPr>
              <w:t>7)Исследование подвижности глазных яблок.  </w:t>
            </w:r>
          </w:p>
        </w:tc>
        <w:tc>
          <w:tcPr>
            <w:tcW w:w="2127" w:type="dxa"/>
            <w:gridSpan w:val="2"/>
          </w:tcPr>
          <w:p w:rsidR="00F25FDF" w:rsidRPr="00F55E7A" w:rsidRDefault="00F25FDF" w:rsidP="00F25FD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55E7A">
              <w:rPr>
                <w:color w:val="000000"/>
                <w:sz w:val="28"/>
                <w:szCs w:val="28"/>
              </w:rPr>
              <w:t>50</w:t>
            </w:r>
          </w:p>
        </w:tc>
      </w:tr>
      <w:tr w:rsidR="00F25FDF" w:rsidRPr="00F55E7A" w:rsidTr="00F55E7A">
        <w:trPr>
          <w:gridBefore w:val="1"/>
          <w:wBefore w:w="69" w:type="dxa"/>
        </w:trPr>
        <w:tc>
          <w:tcPr>
            <w:tcW w:w="8295" w:type="dxa"/>
          </w:tcPr>
          <w:p w:rsidR="00F25FDF" w:rsidRPr="00F55E7A" w:rsidRDefault="00F25FDF" w:rsidP="00F25FDF">
            <w:pPr>
              <w:pStyle w:val="a4"/>
              <w:rPr>
                <w:color w:val="000000"/>
                <w:sz w:val="28"/>
                <w:szCs w:val="28"/>
              </w:rPr>
            </w:pPr>
            <w:r w:rsidRPr="00F55E7A">
              <w:rPr>
                <w:color w:val="1E1F23"/>
                <w:sz w:val="28"/>
                <w:szCs w:val="28"/>
                <w:shd w:val="clear" w:color="auto" w:fill="FFFFFF"/>
              </w:rPr>
              <w:t>8)  Определение угла косоглазия по Гиршбергу.</w:t>
            </w:r>
          </w:p>
        </w:tc>
        <w:tc>
          <w:tcPr>
            <w:tcW w:w="2127" w:type="dxa"/>
            <w:gridSpan w:val="2"/>
          </w:tcPr>
          <w:p w:rsidR="00F25FDF" w:rsidRPr="00F55E7A" w:rsidRDefault="00F25FDF" w:rsidP="00F25FD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55E7A">
              <w:rPr>
                <w:color w:val="000000"/>
                <w:sz w:val="28"/>
                <w:szCs w:val="28"/>
              </w:rPr>
              <w:t>40</w:t>
            </w:r>
          </w:p>
        </w:tc>
      </w:tr>
      <w:tr w:rsidR="00F25FDF" w:rsidRPr="00F55E7A" w:rsidTr="00F55E7A">
        <w:trPr>
          <w:gridBefore w:val="1"/>
          <w:wBefore w:w="69" w:type="dxa"/>
        </w:trPr>
        <w:tc>
          <w:tcPr>
            <w:tcW w:w="8295" w:type="dxa"/>
          </w:tcPr>
          <w:p w:rsidR="00F25FDF" w:rsidRPr="00F55E7A" w:rsidRDefault="00F25FDF" w:rsidP="00F25FDF">
            <w:pPr>
              <w:pStyle w:val="a4"/>
              <w:rPr>
                <w:color w:val="000000"/>
                <w:sz w:val="28"/>
                <w:szCs w:val="28"/>
              </w:rPr>
            </w:pPr>
            <w:r w:rsidRPr="00F55E7A">
              <w:rPr>
                <w:color w:val="1E1F23"/>
                <w:sz w:val="28"/>
                <w:szCs w:val="28"/>
                <w:shd w:val="clear" w:color="auto" w:fill="FFFFFF"/>
              </w:rPr>
              <w:t>9) Определение  выстояния глазного яблока.  Измерение межзрачкового расстояния.</w:t>
            </w:r>
          </w:p>
        </w:tc>
        <w:tc>
          <w:tcPr>
            <w:tcW w:w="2127" w:type="dxa"/>
            <w:gridSpan w:val="2"/>
          </w:tcPr>
          <w:p w:rsidR="00F25FDF" w:rsidRPr="00F55E7A" w:rsidRDefault="00F25FDF" w:rsidP="00F25FD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55E7A">
              <w:rPr>
                <w:color w:val="000000"/>
                <w:sz w:val="28"/>
                <w:szCs w:val="28"/>
              </w:rPr>
              <w:t>50</w:t>
            </w:r>
          </w:p>
        </w:tc>
      </w:tr>
      <w:tr w:rsidR="00F25FDF" w:rsidRPr="00F55E7A" w:rsidTr="00F55E7A">
        <w:trPr>
          <w:gridBefore w:val="1"/>
          <w:wBefore w:w="69" w:type="dxa"/>
        </w:trPr>
        <w:tc>
          <w:tcPr>
            <w:tcW w:w="8295" w:type="dxa"/>
          </w:tcPr>
          <w:p w:rsidR="00F25FDF" w:rsidRPr="00F55E7A" w:rsidRDefault="00F25FDF" w:rsidP="00F25F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7A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>10) Ориентировочное определение поля зрения.  Определение    наличия</w:t>
            </w:r>
            <w:r w:rsidR="00865EF3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 xml:space="preserve"> </w:t>
            </w:r>
            <w:r w:rsidRPr="00F55E7A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>бинокулярного    зрения   с   помощью трубки (опыт Соколова). </w:t>
            </w:r>
          </w:p>
        </w:tc>
        <w:tc>
          <w:tcPr>
            <w:tcW w:w="2127" w:type="dxa"/>
            <w:gridSpan w:val="2"/>
          </w:tcPr>
          <w:p w:rsidR="00F25FDF" w:rsidRPr="00F55E7A" w:rsidRDefault="00F25FDF" w:rsidP="00F25FD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55E7A">
              <w:rPr>
                <w:color w:val="000000"/>
                <w:sz w:val="28"/>
                <w:szCs w:val="28"/>
              </w:rPr>
              <w:t>40</w:t>
            </w:r>
          </w:p>
        </w:tc>
      </w:tr>
      <w:tr w:rsidR="00F25FDF" w:rsidRPr="00F55E7A" w:rsidTr="00F55E7A">
        <w:trPr>
          <w:gridBefore w:val="1"/>
          <w:wBefore w:w="69" w:type="dxa"/>
        </w:trPr>
        <w:tc>
          <w:tcPr>
            <w:tcW w:w="8295" w:type="dxa"/>
          </w:tcPr>
          <w:p w:rsidR="00F25FDF" w:rsidRPr="00F55E7A" w:rsidRDefault="00F25FDF" w:rsidP="00F25F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7A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>11)  Взятие содержимого из конъюнктивальной полости для микробиологического</w:t>
            </w:r>
            <w:r w:rsidR="00865EF3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 xml:space="preserve"> </w:t>
            </w:r>
            <w:r w:rsidRPr="00F55E7A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>исследования. </w:t>
            </w:r>
          </w:p>
        </w:tc>
        <w:tc>
          <w:tcPr>
            <w:tcW w:w="2127" w:type="dxa"/>
            <w:gridSpan w:val="2"/>
          </w:tcPr>
          <w:p w:rsidR="00F25FDF" w:rsidRPr="00F55E7A" w:rsidRDefault="00F25FDF" w:rsidP="00F25FD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55E7A">
              <w:rPr>
                <w:color w:val="000000"/>
                <w:sz w:val="28"/>
                <w:szCs w:val="28"/>
              </w:rPr>
              <w:t>30</w:t>
            </w:r>
          </w:p>
        </w:tc>
      </w:tr>
      <w:tr w:rsidR="00F25FDF" w:rsidRPr="00F55E7A" w:rsidTr="00F55E7A">
        <w:trPr>
          <w:gridBefore w:val="1"/>
          <w:wBefore w:w="69" w:type="dxa"/>
        </w:trPr>
        <w:tc>
          <w:tcPr>
            <w:tcW w:w="8295" w:type="dxa"/>
          </w:tcPr>
          <w:p w:rsidR="00F25FDF" w:rsidRPr="00F55E7A" w:rsidRDefault="00F25FDF" w:rsidP="00F25FDF">
            <w:pPr>
              <w:pStyle w:val="a4"/>
              <w:rPr>
                <w:color w:val="000000"/>
                <w:sz w:val="28"/>
                <w:szCs w:val="28"/>
              </w:rPr>
            </w:pPr>
            <w:r w:rsidRPr="00F55E7A">
              <w:rPr>
                <w:color w:val="1E1F23"/>
                <w:sz w:val="28"/>
                <w:szCs w:val="28"/>
                <w:shd w:val="clear" w:color="auto" w:fill="FFFFFF"/>
              </w:rPr>
              <w:lastRenderedPageBreak/>
              <w:t>13) Определение конвергенции. Диагностика синдрома недостаточности конвергенции</w:t>
            </w:r>
          </w:p>
        </w:tc>
        <w:tc>
          <w:tcPr>
            <w:tcW w:w="2127" w:type="dxa"/>
            <w:gridSpan w:val="2"/>
          </w:tcPr>
          <w:p w:rsidR="00F25FDF" w:rsidRPr="00F55E7A" w:rsidRDefault="00F25FDF" w:rsidP="00F25FD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55E7A">
              <w:rPr>
                <w:color w:val="000000"/>
                <w:sz w:val="28"/>
                <w:szCs w:val="28"/>
              </w:rPr>
              <w:t>30</w:t>
            </w:r>
          </w:p>
        </w:tc>
      </w:tr>
      <w:tr w:rsidR="00F25FDF" w:rsidRPr="00F55E7A" w:rsidTr="00F55E7A">
        <w:trPr>
          <w:gridBefore w:val="1"/>
          <w:wBefore w:w="69" w:type="dxa"/>
        </w:trPr>
        <w:tc>
          <w:tcPr>
            <w:tcW w:w="8295" w:type="dxa"/>
          </w:tcPr>
          <w:p w:rsidR="00F25FDF" w:rsidRPr="00F55E7A" w:rsidRDefault="00F25FDF" w:rsidP="00F25FDF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F25FDF" w:rsidRPr="00F55E7A" w:rsidRDefault="00F25FDF" w:rsidP="00F25FD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5FDF" w:rsidRPr="00F55E7A" w:rsidTr="00F55E7A">
        <w:trPr>
          <w:gridBefore w:val="1"/>
          <w:wBefore w:w="69" w:type="dxa"/>
        </w:trPr>
        <w:tc>
          <w:tcPr>
            <w:tcW w:w="10422" w:type="dxa"/>
            <w:gridSpan w:val="3"/>
          </w:tcPr>
          <w:p w:rsidR="00F25FDF" w:rsidRPr="00F55E7A" w:rsidRDefault="00F25FDF" w:rsidP="00F25FD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5E7A">
              <w:rPr>
                <w:rFonts w:ascii="Times New Roman" w:eastAsia="Times New Roman" w:hAnsi="Times New Roman" w:cs="Times New Roman"/>
                <w:b/>
                <w:bCs/>
                <w:color w:val="1E1F23"/>
                <w:sz w:val="28"/>
                <w:szCs w:val="28"/>
              </w:rPr>
              <w:t>II. Инструментальные диагностические методики</w:t>
            </w:r>
          </w:p>
        </w:tc>
      </w:tr>
      <w:tr w:rsidR="00F25FDF" w:rsidRPr="00F55E7A" w:rsidTr="00F55E7A">
        <w:trPr>
          <w:gridBefore w:val="1"/>
          <w:wBefore w:w="69" w:type="dxa"/>
        </w:trPr>
        <w:tc>
          <w:tcPr>
            <w:tcW w:w="8295" w:type="dxa"/>
          </w:tcPr>
          <w:p w:rsidR="00F25FDF" w:rsidRPr="00F55E7A" w:rsidRDefault="00F25FDF" w:rsidP="00F25FDF">
            <w:pPr>
              <w:pStyle w:val="a4"/>
              <w:rPr>
                <w:color w:val="000000"/>
                <w:sz w:val="28"/>
                <w:szCs w:val="28"/>
              </w:rPr>
            </w:pPr>
            <w:r w:rsidRPr="00F55E7A">
              <w:rPr>
                <w:color w:val="1E1F23"/>
                <w:sz w:val="28"/>
                <w:szCs w:val="28"/>
                <w:shd w:val="clear" w:color="auto" w:fill="FFFFFF"/>
              </w:rPr>
              <w:t>1.  Офтальмоскопия прямая и обратная. </w:t>
            </w:r>
          </w:p>
        </w:tc>
        <w:tc>
          <w:tcPr>
            <w:tcW w:w="2127" w:type="dxa"/>
            <w:gridSpan w:val="2"/>
          </w:tcPr>
          <w:p w:rsidR="00F25FDF" w:rsidRPr="00F55E7A" w:rsidRDefault="00F25FDF" w:rsidP="00F25FD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55E7A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F25FDF" w:rsidRPr="00F55E7A" w:rsidTr="00F55E7A">
        <w:trPr>
          <w:gridBefore w:val="1"/>
          <w:wBefore w:w="69" w:type="dxa"/>
        </w:trPr>
        <w:tc>
          <w:tcPr>
            <w:tcW w:w="8295" w:type="dxa"/>
          </w:tcPr>
          <w:p w:rsidR="00F25FDF" w:rsidRPr="00F55E7A" w:rsidRDefault="00F25FDF" w:rsidP="00F25FDF">
            <w:pPr>
              <w:pStyle w:val="a4"/>
              <w:rPr>
                <w:color w:val="000000"/>
                <w:sz w:val="28"/>
                <w:szCs w:val="28"/>
              </w:rPr>
            </w:pPr>
            <w:r w:rsidRPr="00F55E7A">
              <w:rPr>
                <w:color w:val="1E1F23"/>
                <w:sz w:val="28"/>
                <w:szCs w:val="28"/>
                <w:shd w:val="clear" w:color="auto" w:fill="FFFFFF"/>
              </w:rPr>
              <w:t>2.  Биомикроскопия  глаза  переднего и заднего    отдела    глаза, </w:t>
            </w:r>
          </w:p>
        </w:tc>
        <w:tc>
          <w:tcPr>
            <w:tcW w:w="2127" w:type="dxa"/>
            <w:gridSpan w:val="2"/>
          </w:tcPr>
          <w:p w:rsidR="00F25FDF" w:rsidRPr="00F55E7A" w:rsidRDefault="00F25FDF" w:rsidP="00F25FD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55E7A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F25FDF" w:rsidRPr="00F55E7A" w:rsidTr="00F55E7A">
        <w:trPr>
          <w:gridBefore w:val="1"/>
          <w:wBefore w:w="69" w:type="dxa"/>
        </w:trPr>
        <w:tc>
          <w:tcPr>
            <w:tcW w:w="8295" w:type="dxa"/>
          </w:tcPr>
          <w:p w:rsidR="00F25FDF" w:rsidRPr="00F55E7A" w:rsidRDefault="00F25FDF" w:rsidP="00F25FDF">
            <w:pPr>
              <w:pStyle w:val="a4"/>
              <w:rPr>
                <w:color w:val="000000"/>
                <w:sz w:val="28"/>
                <w:szCs w:val="28"/>
              </w:rPr>
            </w:pPr>
            <w:r w:rsidRPr="00F55E7A">
              <w:rPr>
                <w:color w:val="1E1F23"/>
                <w:sz w:val="28"/>
                <w:szCs w:val="28"/>
                <w:shd w:val="clear" w:color="auto" w:fill="FFFFFF"/>
              </w:rPr>
              <w:t>3.  Гониоскопия. </w:t>
            </w:r>
          </w:p>
        </w:tc>
        <w:tc>
          <w:tcPr>
            <w:tcW w:w="2127" w:type="dxa"/>
            <w:gridSpan w:val="2"/>
          </w:tcPr>
          <w:p w:rsidR="00F25FDF" w:rsidRPr="00F55E7A" w:rsidRDefault="00F25FDF" w:rsidP="00F25FD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55E7A">
              <w:rPr>
                <w:color w:val="000000"/>
                <w:sz w:val="28"/>
                <w:szCs w:val="28"/>
              </w:rPr>
              <w:t>30</w:t>
            </w:r>
          </w:p>
        </w:tc>
      </w:tr>
      <w:tr w:rsidR="00F25FDF" w:rsidRPr="00F55E7A" w:rsidTr="00F55E7A">
        <w:trPr>
          <w:gridBefore w:val="1"/>
          <w:wBefore w:w="69" w:type="dxa"/>
        </w:trPr>
        <w:tc>
          <w:tcPr>
            <w:tcW w:w="8295" w:type="dxa"/>
          </w:tcPr>
          <w:p w:rsidR="00F25FDF" w:rsidRPr="00F55E7A" w:rsidRDefault="00F25FDF" w:rsidP="00F25F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7A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>4.  Измерение внутриглазного давления тонометром Маклакова.</w:t>
            </w:r>
          </w:p>
        </w:tc>
        <w:tc>
          <w:tcPr>
            <w:tcW w:w="2127" w:type="dxa"/>
            <w:gridSpan w:val="2"/>
          </w:tcPr>
          <w:p w:rsidR="00F25FDF" w:rsidRPr="00F55E7A" w:rsidRDefault="00F25FDF" w:rsidP="00F25FD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55E7A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F25FDF" w:rsidRPr="00F55E7A" w:rsidTr="00F55E7A">
        <w:trPr>
          <w:gridBefore w:val="1"/>
          <w:wBefore w:w="69" w:type="dxa"/>
        </w:trPr>
        <w:tc>
          <w:tcPr>
            <w:tcW w:w="8295" w:type="dxa"/>
          </w:tcPr>
          <w:p w:rsidR="00F25FDF" w:rsidRPr="00F55E7A" w:rsidRDefault="00F25FDF" w:rsidP="00F25F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E7A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>5.  Измерение внутриглазного давления методом пневмотонометрии</w:t>
            </w:r>
          </w:p>
        </w:tc>
        <w:tc>
          <w:tcPr>
            <w:tcW w:w="2127" w:type="dxa"/>
            <w:gridSpan w:val="2"/>
          </w:tcPr>
          <w:p w:rsidR="00F25FDF" w:rsidRPr="00F55E7A" w:rsidRDefault="00F25FDF" w:rsidP="00F25FD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55E7A">
              <w:rPr>
                <w:color w:val="000000"/>
                <w:sz w:val="28"/>
                <w:szCs w:val="28"/>
              </w:rPr>
              <w:t>30</w:t>
            </w:r>
          </w:p>
        </w:tc>
      </w:tr>
      <w:tr w:rsidR="00F25FDF" w:rsidRPr="00F55E7A" w:rsidTr="00F55E7A">
        <w:trPr>
          <w:gridBefore w:val="1"/>
          <w:wBefore w:w="69" w:type="dxa"/>
        </w:trPr>
        <w:tc>
          <w:tcPr>
            <w:tcW w:w="8295" w:type="dxa"/>
          </w:tcPr>
          <w:p w:rsidR="00F25FDF" w:rsidRPr="00F55E7A" w:rsidRDefault="00F25FDF" w:rsidP="00F25FDF">
            <w:pPr>
              <w:pStyle w:val="a4"/>
              <w:rPr>
                <w:color w:val="000000"/>
                <w:sz w:val="28"/>
                <w:szCs w:val="28"/>
              </w:rPr>
            </w:pPr>
            <w:r w:rsidRPr="00F55E7A">
              <w:rPr>
                <w:color w:val="1E1F23"/>
                <w:sz w:val="28"/>
                <w:szCs w:val="28"/>
                <w:shd w:val="clear" w:color="auto" w:fill="FFFFFF"/>
              </w:rPr>
              <w:t>6.  Экзофтальмометрия. </w:t>
            </w:r>
          </w:p>
        </w:tc>
        <w:tc>
          <w:tcPr>
            <w:tcW w:w="2127" w:type="dxa"/>
            <w:gridSpan w:val="2"/>
          </w:tcPr>
          <w:p w:rsidR="00F25FDF" w:rsidRPr="00F55E7A" w:rsidRDefault="00F25FDF" w:rsidP="00F25FD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55E7A">
              <w:rPr>
                <w:color w:val="000000"/>
                <w:sz w:val="28"/>
                <w:szCs w:val="28"/>
              </w:rPr>
              <w:t>20</w:t>
            </w:r>
          </w:p>
        </w:tc>
      </w:tr>
      <w:tr w:rsidR="00F25FDF" w:rsidRPr="00F55E7A" w:rsidTr="00F55E7A">
        <w:trPr>
          <w:gridBefore w:val="1"/>
          <w:wBefore w:w="69" w:type="dxa"/>
        </w:trPr>
        <w:tc>
          <w:tcPr>
            <w:tcW w:w="8295" w:type="dxa"/>
          </w:tcPr>
          <w:p w:rsidR="00F25FDF" w:rsidRPr="00F55E7A" w:rsidRDefault="00F25FDF" w:rsidP="00F25FDF">
            <w:pPr>
              <w:pStyle w:val="a4"/>
              <w:rPr>
                <w:color w:val="000000"/>
                <w:sz w:val="28"/>
                <w:szCs w:val="28"/>
              </w:rPr>
            </w:pPr>
            <w:r w:rsidRPr="00F55E7A">
              <w:rPr>
                <w:color w:val="1E1F23"/>
                <w:sz w:val="28"/>
                <w:szCs w:val="28"/>
                <w:shd w:val="clear" w:color="auto" w:fill="FFFFFF"/>
              </w:rPr>
              <w:t>7.  Определение   рефракции   (скиаскопия,   рефрактометрия,   офтальмометрия). </w:t>
            </w:r>
          </w:p>
        </w:tc>
        <w:tc>
          <w:tcPr>
            <w:tcW w:w="2127" w:type="dxa"/>
            <w:gridSpan w:val="2"/>
          </w:tcPr>
          <w:p w:rsidR="00F25FDF" w:rsidRPr="00F55E7A" w:rsidRDefault="00F25FDF" w:rsidP="00F25FD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55E7A">
              <w:rPr>
                <w:color w:val="000000"/>
                <w:sz w:val="28"/>
                <w:szCs w:val="28"/>
              </w:rPr>
              <w:t>60</w:t>
            </w:r>
          </w:p>
        </w:tc>
      </w:tr>
      <w:tr w:rsidR="00F25FDF" w:rsidRPr="00F55E7A" w:rsidTr="00F55E7A">
        <w:trPr>
          <w:gridBefore w:val="1"/>
          <w:wBefore w:w="69" w:type="dxa"/>
        </w:trPr>
        <w:tc>
          <w:tcPr>
            <w:tcW w:w="8295" w:type="dxa"/>
          </w:tcPr>
          <w:p w:rsidR="00F25FDF" w:rsidRPr="00F55E7A" w:rsidRDefault="00F25FDF" w:rsidP="00F25F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</w:pPr>
            <w:r w:rsidRPr="00F55E7A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>8.  Определение силы очковых стекол их нейтрализацией.  Субъективное</w:t>
            </w:r>
            <w:r w:rsidR="00865EF3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 xml:space="preserve"> </w:t>
            </w:r>
            <w:r w:rsidRPr="00F55E7A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 xml:space="preserve">определение   </w:t>
            </w:r>
          </w:p>
          <w:p w:rsidR="00F25FDF" w:rsidRPr="00F55E7A" w:rsidRDefault="00F25FDF" w:rsidP="00F25FDF">
            <w:pPr>
              <w:shd w:val="clear" w:color="auto" w:fill="FFFFFF"/>
              <w:rPr>
                <w:rFonts w:ascii="Times New Roman" w:hAnsi="Times New Roman" w:cs="Times New Roman"/>
                <w:color w:val="1E1F23"/>
                <w:sz w:val="28"/>
                <w:szCs w:val="28"/>
                <w:shd w:val="clear" w:color="auto" w:fill="FFFFFF"/>
              </w:rPr>
            </w:pPr>
            <w:r w:rsidRPr="00F55E7A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>рефракции   с   помощью  корригирующих стекол.</w:t>
            </w:r>
          </w:p>
        </w:tc>
        <w:tc>
          <w:tcPr>
            <w:tcW w:w="2127" w:type="dxa"/>
            <w:gridSpan w:val="2"/>
          </w:tcPr>
          <w:p w:rsidR="00F25FDF" w:rsidRPr="00F55E7A" w:rsidRDefault="00F25FDF" w:rsidP="00F25FD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55E7A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F25FDF" w:rsidRPr="00F55E7A" w:rsidTr="00F55E7A">
        <w:trPr>
          <w:gridBefore w:val="1"/>
          <w:wBefore w:w="69" w:type="dxa"/>
        </w:trPr>
        <w:tc>
          <w:tcPr>
            <w:tcW w:w="8295" w:type="dxa"/>
          </w:tcPr>
          <w:p w:rsidR="00F25FDF" w:rsidRPr="00F55E7A" w:rsidRDefault="00F25FDF" w:rsidP="00F25FD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>9.  Исследование остроты зрения на приборах.  Исследование поля зрения спомощью периметра.Исследование цветоощущения с помощью</w:t>
            </w:r>
          </w:p>
          <w:p w:rsidR="00F25FDF" w:rsidRPr="00F55E7A" w:rsidRDefault="00F25FDF" w:rsidP="00F25FDF">
            <w:pPr>
              <w:shd w:val="clear" w:color="auto" w:fill="FFFFFF"/>
              <w:rPr>
                <w:rFonts w:ascii="Times New Roman" w:hAnsi="Times New Roman" w:cs="Times New Roman"/>
                <w:color w:val="1E1F23"/>
                <w:sz w:val="28"/>
                <w:szCs w:val="28"/>
                <w:shd w:val="clear" w:color="auto" w:fill="FFFFFF"/>
              </w:rPr>
            </w:pPr>
            <w:r w:rsidRPr="00F55E7A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>полихроматических таблиц Рабкина и др.</w:t>
            </w:r>
          </w:p>
        </w:tc>
        <w:tc>
          <w:tcPr>
            <w:tcW w:w="2127" w:type="dxa"/>
            <w:gridSpan w:val="2"/>
          </w:tcPr>
          <w:p w:rsidR="00F25FDF" w:rsidRPr="00F55E7A" w:rsidRDefault="00F25FDF" w:rsidP="00F25FD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55E7A">
              <w:rPr>
                <w:color w:val="000000"/>
                <w:sz w:val="28"/>
                <w:szCs w:val="28"/>
              </w:rPr>
              <w:t>30</w:t>
            </w:r>
          </w:p>
        </w:tc>
      </w:tr>
      <w:tr w:rsidR="00F25FDF" w:rsidRPr="00F55E7A" w:rsidTr="00F55E7A">
        <w:trPr>
          <w:gridBefore w:val="1"/>
          <w:wBefore w:w="69" w:type="dxa"/>
        </w:trPr>
        <w:tc>
          <w:tcPr>
            <w:tcW w:w="8295" w:type="dxa"/>
          </w:tcPr>
          <w:p w:rsidR="00F25FDF" w:rsidRPr="00F55E7A" w:rsidRDefault="00F25FDF" w:rsidP="00F25F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</w:pPr>
            <w:r w:rsidRPr="00F55E7A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>10.  Исследование   на   синоптофоре   и   других   аппаратах, Исследование  объема</w:t>
            </w:r>
            <w:r w:rsidR="00F55E7A" w:rsidRPr="00F55E7A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 xml:space="preserve"> </w:t>
            </w:r>
            <w:r w:rsidRPr="00F55E7A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 xml:space="preserve">абсолютной  и   </w:t>
            </w:r>
          </w:p>
          <w:p w:rsidR="00F25FDF" w:rsidRPr="00F55E7A" w:rsidRDefault="00F25FDF" w:rsidP="00F25FDF">
            <w:pPr>
              <w:shd w:val="clear" w:color="auto" w:fill="FFFFFF"/>
              <w:rPr>
                <w:rFonts w:ascii="Times New Roman" w:hAnsi="Times New Roman" w:cs="Times New Roman"/>
                <w:color w:val="1E1F23"/>
                <w:sz w:val="28"/>
                <w:szCs w:val="28"/>
                <w:shd w:val="clear" w:color="auto" w:fill="FFFFFF"/>
              </w:rPr>
            </w:pPr>
            <w:r w:rsidRPr="00F55E7A">
              <w:rPr>
                <w:rFonts w:ascii="Times New Roman" w:eastAsia="Times New Roman" w:hAnsi="Times New Roman" w:cs="Times New Roman"/>
                <w:color w:val="1E1F23"/>
                <w:sz w:val="28"/>
                <w:szCs w:val="28"/>
              </w:rPr>
              <w:t>относительной  аккомодации.</w:t>
            </w:r>
          </w:p>
        </w:tc>
        <w:tc>
          <w:tcPr>
            <w:tcW w:w="2127" w:type="dxa"/>
            <w:gridSpan w:val="2"/>
          </w:tcPr>
          <w:p w:rsidR="00F25FDF" w:rsidRPr="00F55E7A" w:rsidRDefault="00F25FDF" w:rsidP="00F25FD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55E7A">
              <w:rPr>
                <w:color w:val="000000"/>
                <w:sz w:val="28"/>
                <w:szCs w:val="28"/>
              </w:rPr>
              <w:t>20</w:t>
            </w:r>
          </w:p>
        </w:tc>
      </w:tr>
      <w:tr w:rsidR="00F25FDF" w:rsidRPr="00F55E7A" w:rsidTr="00F55E7A">
        <w:trPr>
          <w:gridBefore w:val="1"/>
          <w:wBefore w:w="69" w:type="dxa"/>
        </w:trPr>
        <w:tc>
          <w:tcPr>
            <w:tcW w:w="8295" w:type="dxa"/>
          </w:tcPr>
          <w:p w:rsidR="00F25FDF" w:rsidRPr="00F55E7A" w:rsidRDefault="00F25FDF" w:rsidP="00F25FDF">
            <w:pPr>
              <w:pStyle w:val="a4"/>
              <w:rPr>
                <w:color w:val="1E1F23"/>
                <w:sz w:val="28"/>
                <w:szCs w:val="28"/>
                <w:shd w:val="clear" w:color="auto" w:fill="FFFFFF"/>
              </w:rPr>
            </w:pPr>
            <w:r w:rsidRPr="00F55E7A">
              <w:rPr>
                <w:color w:val="1E1F23"/>
                <w:sz w:val="28"/>
                <w:szCs w:val="28"/>
                <w:shd w:val="clear" w:color="auto" w:fill="FFFFFF"/>
              </w:rPr>
              <w:t>16. Умение пользоваться налобным офтальмоскопом</w:t>
            </w:r>
          </w:p>
        </w:tc>
        <w:tc>
          <w:tcPr>
            <w:tcW w:w="2127" w:type="dxa"/>
            <w:gridSpan w:val="2"/>
          </w:tcPr>
          <w:p w:rsidR="00F25FDF" w:rsidRPr="00F55E7A" w:rsidRDefault="00F25FDF" w:rsidP="00F25FD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55E7A">
              <w:rPr>
                <w:color w:val="000000"/>
                <w:sz w:val="28"/>
                <w:szCs w:val="28"/>
              </w:rPr>
              <w:t>30</w:t>
            </w:r>
          </w:p>
        </w:tc>
      </w:tr>
    </w:tbl>
    <w:p w:rsidR="00F55E7A" w:rsidRPr="00F55E7A" w:rsidRDefault="00F55E7A" w:rsidP="00243093">
      <w:pPr>
        <w:rPr>
          <w:rFonts w:ascii="Times New Roman" w:hAnsi="Times New Roman" w:cs="Times New Roman"/>
          <w:b/>
          <w:sz w:val="28"/>
          <w:szCs w:val="28"/>
        </w:rPr>
      </w:pPr>
    </w:p>
    <w:p w:rsidR="00F55E7A" w:rsidRPr="00F55E7A" w:rsidRDefault="00F55E7A" w:rsidP="00243093">
      <w:pPr>
        <w:rPr>
          <w:rFonts w:ascii="Times New Roman" w:hAnsi="Times New Roman" w:cs="Times New Roman"/>
          <w:b/>
          <w:sz w:val="28"/>
          <w:szCs w:val="28"/>
        </w:rPr>
      </w:pPr>
    </w:p>
    <w:p w:rsidR="00F55E7A" w:rsidRPr="00F55E7A" w:rsidRDefault="00F55E7A" w:rsidP="00243093">
      <w:pPr>
        <w:rPr>
          <w:rFonts w:ascii="Times New Roman" w:hAnsi="Times New Roman" w:cs="Times New Roman"/>
          <w:b/>
          <w:sz w:val="28"/>
          <w:szCs w:val="28"/>
        </w:rPr>
      </w:pPr>
      <w:r w:rsidRPr="00F55E7A">
        <w:rPr>
          <w:rFonts w:ascii="Times New Roman" w:hAnsi="Times New Roman" w:cs="Times New Roman"/>
          <w:b/>
          <w:sz w:val="28"/>
          <w:szCs w:val="28"/>
        </w:rPr>
        <w:t>3.5         Неотложные состояния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E7A">
        <w:rPr>
          <w:rFonts w:ascii="Times New Roman" w:hAnsi="Times New Roman" w:cs="Times New Roman"/>
          <w:b/>
          <w:sz w:val="28"/>
          <w:szCs w:val="28"/>
        </w:rPr>
        <w:t>(Перечень 5)</w:t>
      </w:r>
    </w:p>
    <w:p w:rsidR="00F55E7A" w:rsidRDefault="00F55E7A" w:rsidP="00243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5E7A">
        <w:rPr>
          <w:rFonts w:ascii="Times New Roman" w:hAnsi="Times New Roman" w:cs="Times New Roman"/>
          <w:sz w:val="28"/>
          <w:szCs w:val="28"/>
        </w:rPr>
        <w:t>Врач-офтальмолог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5E7A">
        <w:rPr>
          <w:rFonts w:ascii="Times New Roman" w:hAnsi="Times New Roman" w:cs="Times New Roman"/>
          <w:sz w:val="28"/>
          <w:szCs w:val="28"/>
        </w:rPr>
        <w:t xml:space="preserve"> должен уметь самостоятельно диагностировать и оказывать неотложную (экстренную) помощь на догоспитальном этапе, а также определять тактику оказания дальнейшей медицинской помощи при следующих неотложных состояни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5E7A">
        <w:rPr>
          <w:rFonts w:ascii="Times New Roman" w:hAnsi="Times New Roman" w:cs="Times New Roman"/>
          <w:sz w:val="28"/>
          <w:szCs w:val="28"/>
        </w:rPr>
        <w:t xml:space="preserve">х: </w:t>
      </w:r>
    </w:p>
    <w:p w:rsidR="00F55E7A" w:rsidRPr="00F55E7A" w:rsidRDefault="00EA1EA0" w:rsidP="00F55E7A">
      <w:pPr>
        <w:numPr>
          <w:ilvl w:val="0"/>
          <w:numId w:val="25"/>
        </w:numPr>
        <w:shd w:val="clear" w:color="auto" w:fill="FFFFFF"/>
        <w:spacing w:before="60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F55E7A" w:rsidRPr="00F55E7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острые заболевания и травмы глаза</w:t>
        </w:r>
      </w:hyperlink>
    </w:p>
    <w:p w:rsidR="00F55E7A" w:rsidRPr="00F55E7A" w:rsidRDefault="00EA1EA0" w:rsidP="00F55E7A">
      <w:pPr>
        <w:numPr>
          <w:ilvl w:val="0"/>
          <w:numId w:val="25"/>
        </w:numPr>
        <w:shd w:val="clear" w:color="auto" w:fill="FFFFFF"/>
        <w:spacing w:before="60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F55E7A" w:rsidRPr="00F55E7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абсцесс века</w:t>
        </w:r>
      </w:hyperlink>
    </w:p>
    <w:p w:rsidR="00F55E7A" w:rsidRPr="00F55E7A" w:rsidRDefault="00EA1EA0" w:rsidP="00F55E7A">
      <w:pPr>
        <w:numPr>
          <w:ilvl w:val="0"/>
          <w:numId w:val="25"/>
        </w:numPr>
        <w:shd w:val="clear" w:color="auto" w:fill="FFFFFF"/>
        <w:spacing w:before="60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F55E7A" w:rsidRPr="00F55E7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флегмона века</w:t>
        </w:r>
      </w:hyperlink>
    </w:p>
    <w:p w:rsidR="00F55E7A" w:rsidRPr="00F55E7A" w:rsidRDefault="00EA1EA0" w:rsidP="00F55E7A">
      <w:pPr>
        <w:numPr>
          <w:ilvl w:val="0"/>
          <w:numId w:val="25"/>
        </w:numPr>
        <w:shd w:val="clear" w:color="auto" w:fill="FFFFFF"/>
        <w:spacing w:before="60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F55E7A" w:rsidRPr="00F55E7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флегмона слезного мешка</w:t>
        </w:r>
      </w:hyperlink>
    </w:p>
    <w:p w:rsidR="00F55E7A" w:rsidRPr="00F55E7A" w:rsidRDefault="00EA1EA0" w:rsidP="00F55E7A">
      <w:pPr>
        <w:numPr>
          <w:ilvl w:val="0"/>
          <w:numId w:val="25"/>
        </w:numPr>
        <w:shd w:val="clear" w:color="auto" w:fill="FFFFFF"/>
        <w:spacing w:before="60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F55E7A" w:rsidRPr="00F55E7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флегмона глазницы</w:t>
        </w:r>
      </w:hyperlink>
    </w:p>
    <w:p w:rsidR="00F55E7A" w:rsidRPr="00F55E7A" w:rsidRDefault="00EA1EA0" w:rsidP="00F55E7A">
      <w:pPr>
        <w:numPr>
          <w:ilvl w:val="0"/>
          <w:numId w:val="25"/>
        </w:numPr>
        <w:shd w:val="clear" w:color="auto" w:fill="FFFFFF"/>
        <w:spacing w:before="60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F55E7A" w:rsidRPr="00F55E7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пульсирующий экзофтальм</w:t>
        </w:r>
      </w:hyperlink>
    </w:p>
    <w:p w:rsidR="00F55E7A" w:rsidRPr="00F55E7A" w:rsidRDefault="00EA1EA0" w:rsidP="00F55E7A">
      <w:pPr>
        <w:numPr>
          <w:ilvl w:val="0"/>
          <w:numId w:val="25"/>
        </w:numPr>
        <w:shd w:val="clear" w:color="auto" w:fill="FFFFFF"/>
        <w:spacing w:before="60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F55E7A" w:rsidRPr="00F55E7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ползучая язва роговицы</w:t>
        </w:r>
      </w:hyperlink>
    </w:p>
    <w:p w:rsidR="00F55E7A" w:rsidRPr="00F55E7A" w:rsidRDefault="00EA1EA0" w:rsidP="00F55E7A">
      <w:pPr>
        <w:numPr>
          <w:ilvl w:val="0"/>
          <w:numId w:val="25"/>
        </w:numPr>
        <w:shd w:val="clear" w:color="auto" w:fill="FFFFFF"/>
        <w:spacing w:before="60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F55E7A" w:rsidRPr="00F55E7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острые кератит</w:t>
        </w:r>
      </w:hyperlink>
      <w:r w:rsidR="00F55E7A" w:rsidRPr="00F55E7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</w:p>
    <w:p w:rsidR="00F55E7A" w:rsidRPr="00F55E7A" w:rsidRDefault="00F55E7A" w:rsidP="00F55E7A">
      <w:pPr>
        <w:numPr>
          <w:ilvl w:val="0"/>
          <w:numId w:val="25"/>
        </w:numPr>
        <w:shd w:val="clear" w:color="auto" w:fill="FFFFFF"/>
        <w:spacing w:before="60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F55E7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острый иридоциклит</w:t>
        </w:r>
      </w:hyperlink>
    </w:p>
    <w:p w:rsidR="00F55E7A" w:rsidRPr="00F55E7A" w:rsidRDefault="00EA1EA0" w:rsidP="00F55E7A">
      <w:pPr>
        <w:numPr>
          <w:ilvl w:val="0"/>
          <w:numId w:val="25"/>
        </w:numPr>
        <w:shd w:val="clear" w:color="auto" w:fill="FFFFFF"/>
        <w:spacing w:before="60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F55E7A" w:rsidRPr="00F55E7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эндофтальмит</w:t>
        </w:r>
      </w:hyperlink>
    </w:p>
    <w:p w:rsidR="00F55E7A" w:rsidRPr="00F55E7A" w:rsidRDefault="00EA1EA0" w:rsidP="00F55E7A">
      <w:pPr>
        <w:numPr>
          <w:ilvl w:val="0"/>
          <w:numId w:val="25"/>
        </w:numPr>
        <w:shd w:val="clear" w:color="auto" w:fill="FFFFFF"/>
        <w:spacing w:before="60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F55E7A" w:rsidRPr="00F55E7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панофтальмит</w:t>
        </w:r>
      </w:hyperlink>
    </w:p>
    <w:p w:rsidR="00F55E7A" w:rsidRPr="00F55E7A" w:rsidRDefault="00EA1EA0" w:rsidP="00F55E7A">
      <w:pPr>
        <w:numPr>
          <w:ilvl w:val="0"/>
          <w:numId w:val="25"/>
        </w:numPr>
        <w:shd w:val="clear" w:color="auto" w:fill="FFFFFF"/>
        <w:spacing w:before="60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F55E7A" w:rsidRPr="00F55E7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острый приступ первичной глаукомы</w:t>
        </w:r>
      </w:hyperlink>
    </w:p>
    <w:p w:rsidR="00F55E7A" w:rsidRPr="00F55E7A" w:rsidRDefault="00EA1EA0" w:rsidP="00F55E7A">
      <w:pPr>
        <w:numPr>
          <w:ilvl w:val="0"/>
          <w:numId w:val="25"/>
        </w:numPr>
        <w:shd w:val="clear" w:color="auto" w:fill="FFFFFF"/>
        <w:spacing w:before="60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F55E7A" w:rsidRPr="00F55E7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острый приступ вторичной глаукомы</w:t>
        </w:r>
      </w:hyperlink>
    </w:p>
    <w:p w:rsidR="00F55E7A" w:rsidRPr="00F55E7A" w:rsidRDefault="00EA1EA0" w:rsidP="00F55E7A">
      <w:pPr>
        <w:numPr>
          <w:ilvl w:val="0"/>
          <w:numId w:val="25"/>
        </w:numPr>
        <w:shd w:val="clear" w:color="auto" w:fill="FFFFFF"/>
        <w:spacing w:before="60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F55E7A" w:rsidRPr="00F55E7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ранения век и конъюнктивы</w:t>
        </w:r>
      </w:hyperlink>
    </w:p>
    <w:p w:rsidR="00F55E7A" w:rsidRPr="00F55E7A" w:rsidRDefault="00EA1EA0" w:rsidP="00F55E7A">
      <w:pPr>
        <w:numPr>
          <w:ilvl w:val="0"/>
          <w:numId w:val="25"/>
        </w:numPr>
        <w:shd w:val="clear" w:color="auto" w:fill="FFFFFF"/>
        <w:spacing w:before="60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F55E7A" w:rsidRPr="00F55E7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hyperlink r:id="rId21" w:history="1">
        <w:r w:rsidR="00F55E7A" w:rsidRPr="00F55E7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ранения глазного яблока</w:t>
        </w:r>
      </w:hyperlink>
    </w:p>
    <w:p w:rsidR="00F55E7A" w:rsidRPr="00F55E7A" w:rsidRDefault="00EA1EA0" w:rsidP="00F55E7A">
      <w:pPr>
        <w:numPr>
          <w:ilvl w:val="0"/>
          <w:numId w:val="25"/>
        </w:numPr>
        <w:shd w:val="clear" w:color="auto" w:fill="FFFFFF"/>
        <w:spacing w:before="60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F55E7A" w:rsidRPr="00F55E7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ранения глазницы</w:t>
        </w:r>
      </w:hyperlink>
    </w:p>
    <w:p w:rsidR="00F55E7A" w:rsidRPr="00F55E7A" w:rsidRDefault="00EA1EA0" w:rsidP="00F55E7A">
      <w:pPr>
        <w:numPr>
          <w:ilvl w:val="0"/>
          <w:numId w:val="25"/>
        </w:numPr>
        <w:shd w:val="clear" w:color="auto" w:fill="FFFFFF"/>
        <w:spacing w:before="60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F55E7A" w:rsidRPr="00F55E7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контузии век</w:t>
        </w:r>
      </w:hyperlink>
    </w:p>
    <w:p w:rsidR="00F55E7A" w:rsidRPr="00F55E7A" w:rsidRDefault="00EA1EA0" w:rsidP="00F55E7A">
      <w:pPr>
        <w:numPr>
          <w:ilvl w:val="0"/>
          <w:numId w:val="25"/>
        </w:numPr>
        <w:shd w:val="clear" w:color="auto" w:fill="FFFFFF"/>
        <w:spacing w:before="60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F55E7A" w:rsidRPr="00F55E7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контузии глазного яблока</w:t>
        </w:r>
      </w:hyperlink>
    </w:p>
    <w:p w:rsidR="00F55E7A" w:rsidRDefault="00EA1EA0" w:rsidP="00243093">
      <w:pPr>
        <w:numPr>
          <w:ilvl w:val="0"/>
          <w:numId w:val="25"/>
        </w:numPr>
        <w:shd w:val="clear" w:color="auto" w:fill="FFFFFF"/>
        <w:spacing w:before="60" w:after="60" w:line="240" w:lineRule="auto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25" w:history="1">
        <w:r w:rsidR="00F55E7A" w:rsidRPr="00F55E7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ожоги глаз и их вспомогательных органов</w:t>
        </w:r>
      </w:hyperlink>
    </w:p>
    <w:p w:rsidR="00865EF3" w:rsidRPr="00596BAB" w:rsidRDefault="00865EF3" w:rsidP="00865EF3">
      <w:pPr>
        <w:pStyle w:val="a3"/>
        <w:numPr>
          <w:ilvl w:val="0"/>
          <w:numId w:val="25"/>
        </w:numPr>
        <w:tabs>
          <w:tab w:val="left" w:pos="41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Общие вопросы медицины</w:t>
      </w:r>
    </w:p>
    <w:p w:rsidR="00865EF3" w:rsidRPr="00865EF3" w:rsidRDefault="00865EF3" w:rsidP="00865EF3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865EF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1. Клиническая смерть</w:t>
      </w:r>
    </w:p>
    <w:p w:rsidR="00865EF3" w:rsidRPr="00865EF3" w:rsidRDefault="00865EF3" w:rsidP="00865EF3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865EF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2. Электротравма</w:t>
      </w:r>
    </w:p>
    <w:p w:rsidR="00865EF3" w:rsidRPr="00865EF3" w:rsidRDefault="00865EF3" w:rsidP="00865EF3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865EF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3.Поражение молнией</w:t>
      </w:r>
    </w:p>
    <w:p w:rsidR="00865EF3" w:rsidRPr="00865EF3" w:rsidRDefault="00865EF3" w:rsidP="00865EF3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865EF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4. Гипертермия</w:t>
      </w:r>
    </w:p>
    <w:p w:rsidR="00865EF3" w:rsidRPr="00865EF3" w:rsidRDefault="00865EF3" w:rsidP="00865EF3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865EF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5. Отравления и интоксикации.</w:t>
      </w:r>
    </w:p>
    <w:p w:rsidR="00865EF3" w:rsidRPr="00865EF3" w:rsidRDefault="00865EF3" w:rsidP="00865EF3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865EF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6. Утопление</w:t>
      </w:r>
    </w:p>
    <w:p w:rsidR="00865EF3" w:rsidRPr="00865EF3" w:rsidRDefault="00865EF3" w:rsidP="00865EF3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865EF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7. Коллапс</w:t>
      </w:r>
    </w:p>
    <w:p w:rsidR="00865EF3" w:rsidRPr="00865EF3" w:rsidRDefault="00865EF3" w:rsidP="00865EF3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865EF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8. Обморок</w:t>
      </w:r>
    </w:p>
    <w:p w:rsidR="00865EF3" w:rsidRPr="00865EF3" w:rsidRDefault="00865EF3" w:rsidP="00865EF3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865EF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9. Укусы животных, змей и насекомых</w:t>
      </w:r>
    </w:p>
    <w:p w:rsidR="00865EF3" w:rsidRPr="00865EF3" w:rsidRDefault="00865EF3" w:rsidP="00865EF3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865EF3" w:rsidRDefault="00865EF3" w:rsidP="00865EF3">
      <w:pPr>
        <w:shd w:val="clear" w:color="auto" w:fill="FFFFFF"/>
        <w:spacing w:before="60" w:after="6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E7A" w:rsidRDefault="00F55E7A" w:rsidP="00F55E7A">
      <w:pPr>
        <w:shd w:val="clear" w:color="auto" w:fill="FFFFFF"/>
        <w:spacing w:before="60" w:after="6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E7A" w:rsidRDefault="00720E83" w:rsidP="00F55E7A">
      <w:pPr>
        <w:shd w:val="clear" w:color="auto" w:fill="FFFFFF"/>
        <w:spacing w:before="60" w:after="60"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0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4.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720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Критерии признания и классификация учреждений последипломного образования </w:t>
      </w:r>
    </w:p>
    <w:p w:rsidR="00720E83" w:rsidRDefault="00720E83" w:rsidP="00F55E7A">
      <w:pPr>
        <w:shd w:val="clear" w:color="auto" w:fill="FFFFFF"/>
        <w:spacing w:before="60" w:after="60"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0E83" w:rsidRDefault="00720E83" w:rsidP="00F55E7A">
      <w:pPr>
        <w:shd w:val="clear" w:color="auto" w:fill="FFFFFF"/>
        <w:spacing w:before="60" w:after="60"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Категории учреждений последипломной подготовки</w:t>
      </w:r>
    </w:p>
    <w:p w:rsidR="00720E83" w:rsidRDefault="00720E83" w:rsidP="00F55E7A">
      <w:pPr>
        <w:shd w:val="clear" w:color="auto" w:fill="FFFFFF"/>
        <w:spacing w:before="60" w:after="60"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0E83" w:rsidRDefault="00720E83" w:rsidP="00F55E7A">
      <w:pPr>
        <w:shd w:val="clear" w:color="auto" w:fill="FFFFFF"/>
        <w:spacing w:before="60" w:after="6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Категории А(</w:t>
      </w:r>
      <w:r w:rsidR="00865E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год) : </w:t>
      </w:r>
      <w:r w:rsidR="006C6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720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тделения офтальмологии национальных центров, научно-исследовательских институтов и других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республиканских учреждений.</w:t>
      </w:r>
    </w:p>
    <w:p w:rsidR="00720E83" w:rsidRDefault="00720E83" w:rsidP="00F55E7A">
      <w:pPr>
        <w:shd w:val="clear" w:color="auto" w:fill="FFFFFF"/>
        <w:spacing w:before="60" w:after="6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Категория В (2 год</w:t>
      </w:r>
      <w:r w:rsidR="00865E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6F6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тделения офтальмологии городских, региональных клиник и областных больниц.</w:t>
      </w:r>
    </w:p>
    <w:p w:rsidR="00720E83" w:rsidRDefault="00720E83" w:rsidP="00F55E7A">
      <w:pPr>
        <w:shd w:val="clear" w:color="auto" w:fill="FFFFFF"/>
        <w:spacing w:before="60" w:after="6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Категория С(1 год):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Терапевтические и хирургические отделения специализирующиеся на оказании помощи больным с</w:t>
      </w:r>
      <w:r w:rsidR="006C6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глазной </w:t>
      </w:r>
      <w:r w:rsidR="006C6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патологией</w:t>
      </w:r>
    </w:p>
    <w:p w:rsidR="006C6F69" w:rsidRDefault="006C6F69" w:rsidP="00F55E7A">
      <w:pPr>
        <w:shd w:val="clear" w:color="auto" w:fill="FFFFFF"/>
        <w:spacing w:before="60" w:after="6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F69" w:rsidRPr="006C6F69" w:rsidRDefault="006C6F69" w:rsidP="00F55E7A">
      <w:pPr>
        <w:shd w:val="clear" w:color="auto" w:fill="FFFFFF"/>
        <w:spacing w:before="60" w:after="60"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6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учреждений для предоставления последипломного образования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359"/>
        <w:gridCol w:w="64"/>
        <w:gridCol w:w="1367"/>
        <w:gridCol w:w="1358"/>
        <w:gridCol w:w="7"/>
        <w:gridCol w:w="1470"/>
      </w:tblGrid>
      <w:tr w:rsidR="006C6F69" w:rsidTr="00BE73DC">
        <w:tc>
          <w:tcPr>
            <w:tcW w:w="4425" w:type="dxa"/>
          </w:tcPr>
          <w:p w:rsidR="006C6F69" w:rsidRDefault="006C6F69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6" w:type="dxa"/>
            <w:gridSpan w:val="5"/>
          </w:tcPr>
          <w:p w:rsidR="006C6F69" w:rsidRPr="006C6F69" w:rsidRDefault="006C6F69" w:rsidP="006C6F6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6F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категория</w:t>
            </w:r>
          </w:p>
        </w:tc>
      </w:tr>
      <w:tr w:rsidR="006C6F69" w:rsidTr="00BE73DC">
        <w:trPr>
          <w:trHeight w:val="253"/>
        </w:trPr>
        <w:tc>
          <w:tcPr>
            <w:tcW w:w="4425" w:type="dxa"/>
          </w:tcPr>
          <w:p w:rsidR="006C6F69" w:rsidRDefault="006C6F69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Категории</w:t>
            </w:r>
          </w:p>
        </w:tc>
        <w:tc>
          <w:tcPr>
            <w:tcW w:w="1484" w:type="dxa"/>
            <w:gridSpan w:val="2"/>
            <w:tcBorders>
              <w:right w:val="single" w:sz="4" w:space="0" w:color="auto"/>
            </w:tcBorders>
          </w:tcPr>
          <w:p w:rsidR="006C6F69" w:rsidRPr="006C6F69" w:rsidRDefault="006C6F69" w:rsidP="00F55E7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</w:t>
            </w:r>
            <w:r w:rsidRPr="006C6F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6C6F69" w:rsidRPr="006C6F69" w:rsidRDefault="006C6F69" w:rsidP="00F55E7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</w:t>
            </w:r>
            <w:r w:rsidRPr="006C6F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525" w:type="dxa"/>
          </w:tcPr>
          <w:p w:rsidR="006C6F69" w:rsidRPr="006C6F69" w:rsidRDefault="006C6F69" w:rsidP="00F55E7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6C6F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</w:p>
        </w:tc>
      </w:tr>
      <w:tr w:rsidR="006C6F69" w:rsidTr="00BE73DC">
        <w:tc>
          <w:tcPr>
            <w:tcW w:w="4425" w:type="dxa"/>
          </w:tcPr>
          <w:p w:rsidR="006C6F69" w:rsidRDefault="006C6F69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клиники</w:t>
            </w:r>
          </w:p>
        </w:tc>
        <w:tc>
          <w:tcPr>
            <w:tcW w:w="1484" w:type="dxa"/>
            <w:gridSpan w:val="2"/>
          </w:tcPr>
          <w:p w:rsidR="006C6F69" w:rsidRDefault="006C6F69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C6F69" w:rsidRDefault="006C6F69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6C6F69" w:rsidRDefault="006C6F69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6F69" w:rsidTr="006C6F69">
        <w:tc>
          <w:tcPr>
            <w:tcW w:w="4491" w:type="dxa"/>
            <w:gridSpan w:val="2"/>
          </w:tcPr>
          <w:p w:rsidR="006C6F69" w:rsidRDefault="006C6F69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Отделения офтальмологии национальных центров, научно  исследовательских институтов и других республиканских учреждений</w:t>
            </w:r>
          </w:p>
        </w:tc>
        <w:tc>
          <w:tcPr>
            <w:tcW w:w="1418" w:type="dxa"/>
          </w:tcPr>
          <w:p w:rsidR="006C6F69" w:rsidRDefault="006C6F69" w:rsidP="006C6F6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C6F69" w:rsidRDefault="006C6F69" w:rsidP="006C6F6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6C6F69" w:rsidRDefault="006C6F69" w:rsidP="006C6F6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C6F69" w:rsidTr="00BE73DC">
        <w:tc>
          <w:tcPr>
            <w:tcW w:w="4425" w:type="dxa"/>
          </w:tcPr>
          <w:p w:rsidR="006C6F69" w:rsidRDefault="006C6F69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Отделения офтальмологии городских, региональных клиник и областных больниц</w:t>
            </w:r>
          </w:p>
        </w:tc>
        <w:tc>
          <w:tcPr>
            <w:tcW w:w="1484" w:type="dxa"/>
            <w:gridSpan w:val="2"/>
          </w:tcPr>
          <w:p w:rsidR="006C6F69" w:rsidRDefault="006C6F69" w:rsidP="006C6F6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C6F69" w:rsidRDefault="006C6F69" w:rsidP="006C6F6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6C6F69" w:rsidRDefault="006C6F69" w:rsidP="006C6F6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6C6F69" w:rsidTr="00BE73DC">
        <w:tc>
          <w:tcPr>
            <w:tcW w:w="4425" w:type="dxa"/>
          </w:tcPr>
          <w:p w:rsidR="006C6F69" w:rsidRDefault="006C6F69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команда</w:t>
            </w:r>
          </w:p>
        </w:tc>
        <w:tc>
          <w:tcPr>
            <w:tcW w:w="1484" w:type="dxa"/>
            <w:gridSpan w:val="2"/>
          </w:tcPr>
          <w:p w:rsidR="006C6F69" w:rsidRDefault="006C6F69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C6F69" w:rsidRDefault="006C6F69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6C6F69" w:rsidRDefault="006C6F69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6F69" w:rsidTr="00BE73DC">
        <w:tc>
          <w:tcPr>
            <w:tcW w:w="4425" w:type="dxa"/>
          </w:tcPr>
          <w:p w:rsidR="006C6F69" w:rsidRDefault="006C6F69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Врач-руководитель-специалист в области офтальмологии</w:t>
            </w:r>
          </w:p>
        </w:tc>
        <w:tc>
          <w:tcPr>
            <w:tcW w:w="1484" w:type="dxa"/>
            <w:gridSpan w:val="2"/>
          </w:tcPr>
          <w:p w:rsidR="006C6F69" w:rsidRDefault="006C6F69" w:rsidP="006C6F6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C6F69" w:rsidRDefault="006C6F69" w:rsidP="006C6F6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6C6F69" w:rsidRDefault="006C6F69" w:rsidP="006C6F6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6C6F69" w:rsidTr="00BE73DC">
        <w:tc>
          <w:tcPr>
            <w:tcW w:w="4425" w:type="dxa"/>
          </w:tcPr>
          <w:p w:rsidR="006C6F69" w:rsidRDefault="00312686" w:rsidP="00865EF3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-преподаватель </w:t>
            </w:r>
            <w:r w:rsidR="00865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ВУЗа</w:t>
            </w:r>
          </w:p>
        </w:tc>
        <w:tc>
          <w:tcPr>
            <w:tcW w:w="1484" w:type="dxa"/>
            <w:gridSpan w:val="2"/>
          </w:tcPr>
          <w:p w:rsidR="006C6F69" w:rsidRDefault="00312686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C6F69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6C6F69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312686" w:rsidTr="00BE73DC">
        <w:tc>
          <w:tcPr>
            <w:tcW w:w="4425" w:type="dxa"/>
          </w:tcPr>
          <w:p w:rsidR="00312686" w:rsidRDefault="00312686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-полный рабочий день (не менее 80%)</w:t>
            </w:r>
          </w:p>
        </w:tc>
        <w:tc>
          <w:tcPr>
            <w:tcW w:w="1484" w:type="dxa"/>
            <w:gridSpan w:val="2"/>
          </w:tcPr>
          <w:p w:rsidR="00312686" w:rsidRDefault="00312686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12686" w:rsidRDefault="00312686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312686" w:rsidRDefault="00312686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312686" w:rsidTr="00BE73DC">
        <w:tc>
          <w:tcPr>
            <w:tcW w:w="4425" w:type="dxa"/>
          </w:tcPr>
          <w:p w:rsidR="00312686" w:rsidRDefault="00312686" w:rsidP="00312686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-принимающий участие в подготовке ординаторов</w:t>
            </w:r>
          </w:p>
        </w:tc>
        <w:tc>
          <w:tcPr>
            <w:tcW w:w="1484" w:type="dxa"/>
            <w:gridSpan w:val="2"/>
          </w:tcPr>
          <w:p w:rsidR="00312686" w:rsidRDefault="00312686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12686" w:rsidRDefault="00312686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312686" w:rsidRDefault="00312686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312686" w:rsidTr="00BE73DC">
        <w:tc>
          <w:tcPr>
            <w:tcW w:w="4425" w:type="dxa"/>
          </w:tcPr>
          <w:p w:rsidR="00312686" w:rsidRDefault="00312686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Помощник руководителя- специалист в области офтальмологии, являющийся сотрудником факультета после дипломного обучения</w:t>
            </w:r>
          </w:p>
        </w:tc>
        <w:tc>
          <w:tcPr>
            <w:tcW w:w="1484" w:type="dxa"/>
            <w:gridSpan w:val="2"/>
          </w:tcPr>
          <w:p w:rsidR="00312686" w:rsidRDefault="00312686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12686" w:rsidRDefault="00312686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312686" w:rsidRDefault="00312686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312686" w:rsidTr="00BE73DC">
        <w:tc>
          <w:tcPr>
            <w:tcW w:w="4425" w:type="dxa"/>
          </w:tcPr>
          <w:p w:rsidR="00312686" w:rsidRDefault="00312686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минимум 1 штатный врач</w:t>
            </w:r>
            <w:r w:rsidR="00865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(включая руководителя)или заведующий отделением</w:t>
            </w:r>
          </w:p>
        </w:tc>
        <w:tc>
          <w:tcPr>
            <w:tcW w:w="1484" w:type="dxa"/>
            <w:gridSpan w:val="2"/>
          </w:tcPr>
          <w:p w:rsidR="00312686" w:rsidRDefault="00312686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12686" w:rsidRDefault="00312686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312686" w:rsidRDefault="00312686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312686" w:rsidTr="00BE73DC">
        <w:tc>
          <w:tcPr>
            <w:tcW w:w="4425" w:type="dxa"/>
          </w:tcPr>
          <w:p w:rsidR="00312686" w:rsidRPr="00312686" w:rsidRDefault="00312686" w:rsidP="00F55E7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26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Последипломное обучение</w:t>
            </w:r>
          </w:p>
        </w:tc>
        <w:tc>
          <w:tcPr>
            <w:tcW w:w="1484" w:type="dxa"/>
            <w:gridSpan w:val="2"/>
          </w:tcPr>
          <w:p w:rsidR="00312686" w:rsidRDefault="00312686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12686" w:rsidRDefault="00312686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312686" w:rsidRDefault="00312686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2686" w:rsidTr="00BE73DC">
        <w:tc>
          <w:tcPr>
            <w:tcW w:w="4425" w:type="dxa"/>
          </w:tcPr>
          <w:p w:rsidR="00312686" w:rsidRDefault="00312686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Структурированная программа последипломного обучения</w:t>
            </w:r>
          </w:p>
        </w:tc>
        <w:tc>
          <w:tcPr>
            <w:tcW w:w="1484" w:type="dxa"/>
            <w:gridSpan w:val="2"/>
          </w:tcPr>
          <w:p w:rsidR="00312686" w:rsidRDefault="00312686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12686" w:rsidRDefault="00312686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312686" w:rsidRDefault="00312686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312686" w:rsidTr="00BE73DC">
        <w:tc>
          <w:tcPr>
            <w:tcW w:w="4425" w:type="dxa"/>
          </w:tcPr>
          <w:p w:rsidR="00312686" w:rsidRDefault="00312686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Междисциплинарное обучение (часы/неделя)</w:t>
            </w:r>
          </w:p>
        </w:tc>
        <w:tc>
          <w:tcPr>
            <w:tcW w:w="1484" w:type="dxa"/>
            <w:gridSpan w:val="2"/>
          </w:tcPr>
          <w:p w:rsidR="00312686" w:rsidRDefault="00312686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12686" w:rsidRDefault="00312686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312686" w:rsidRDefault="00312686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312686" w:rsidTr="00BE73DC">
        <w:tc>
          <w:tcPr>
            <w:tcW w:w="4425" w:type="dxa"/>
          </w:tcPr>
          <w:p w:rsidR="00312686" w:rsidRDefault="00312686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научных исследованиях с публикацией в рецензируемых журналах</w:t>
            </w:r>
          </w:p>
        </w:tc>
        <w:tc>
          <w:tcPr>
            <w:tcW w:w="1484" w:type="dxa"/>
            <w:gridSpan w:val="2"/>
          </w:tcPr>
          <w:p w:rsidR="00312686" w:rsidRDefault="00312686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12686" w:rsidRDefault="00312686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312686" w:rsidRDefault="00312686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EF3" w:rsidTr="00BE73DC">
        <w:tc>
          <w:tcPr>
            <w:tcW w:w="4425" w:type="dxa"/>
          </w:tcPr>
          <w:p w:rsidR="00865EF3" w:rsidRDefault="00865EF3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Разбор клинических случаев в мультидисциплинарной команде</w:t>
            </w:r>
          </w:p>
        </w:tc>
        <w:tc>
          <w:tcPr>
            <w:tcW w:w="1484" w:type="dxa"/>
            <w:gridSpan w:val="2"/>
          </w:tcPr>
          <w:p w:rsidR="00865EF3" w:rsidRPr="00596BAB" w:rsidRDefault="00865EF3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65EF3" w:rsidRPr="00596BAB" w:rsidRDefault="00865EF3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865EF3" w:rsidRPr="00596BAB" w:rsidRDefault="00865EF3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474F" w:rsidTr="00BE73DC">
        <w:tc>
          <w:tcPr>
            <w:tcW w:w="4425" w:type="dxa"/>
          </w:tcPr>
          <w:p w:rsidR="003B474F" w:rsidRDefault="003B474F" w:rsidP="00F55E7A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4F" w:rsidRPr="00596BAB" w:rsidRDefault="003B474F" w:rsidP="00F55E7A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3B474F" w:rsidRPr="00596BAB" w:rsidRDefault="003B474F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B474F" w:rsidRPr="00596BAB" w:rsidRDefault="003B474F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3B474F" w:rsidRPr="00596BAB" w:rsidRDefault="003B474F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EF3" w:rsidTr="00BE73DC">
        <w:tc>
          <w:tcPr>
            <w:tcW w:w="4425" w:type="dxa"/>
          </w:tcPr>
          <w:p w:rsidR="00865EF3" w:rsidRPr="00312686" w:rsidRDefault="00865EF3" w:rsidP="00312686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26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медицинские услуги в области офтальмологии</w:t>
            </w:r>
          </w:p>
        </w:tc>
        <w:tc>
          <w:tcPr>
            <w:tcW w:w="1484" w:type="dxa"/>
            <w:gridSpan w:val="2"/>
          </w:tcPr>
          <w:p w:rsidR="00865EF3" w:rsidRDefault="00865EF3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5EF3" w:rsidTr="00BE73DC">
        <w:tc>
          <w:tcPr>
            <w:tcW w:w="4425" w:type="dxa"/>
          </w:tcPr>
          <w:p w:rsidR="00865EF3" w:rsidRDefault="00865EF3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Визометрия</w:t>
            </w:r>
          </w:p>
        </w:tc>
        <w:tc>
          <w:tcPr>
            <w:tcW w:w="1484" w:type="dxa"/>
            <w:gridSpan w:val="2"/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65EF3" w:rsidTr="00BE73DC">
        <w:tc>
          <w:tcPr>
            <w:tcW w:w="4425" w:type="dxa"/>
          </w:tcPr>
          <w:p w:rsidR="00865EF3" w:rsidRDefault="00865EF3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Периметрия</w:t>
            </w:r>
          </w:p>
        </w:tc>
        <w:tc>
          <w:tcPr>
            <w:tcW w:w="1484" w:type="dxa"/>
            <w:gridSpan w:val="2"/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65EF3" w:rsidTr="00BE73DC">
        <w:tc>
          <w:tcPr>
            <w:tcW w:w="4425" w:type="dxa"/>
          </w:tcPr>
          <w:p w:rsidR="00865EF3" w:rsidRDefault="00865EF3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Тонометрия</w:t>
            </w:r>
          </w:p>
        </w:tc>
        <w:tc>
          <w:tcPr>
            <w:tcW w:w="1484" w:type="dxa"/>
            <w:gridSpan w:val="2"/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65EF3" w:rsidTr="00BE73DC">
        <w:tc>
          <w:tcPr>
            <w:tcW w:w="4425" w:type="dxa"/>
          </w:tcPr>
          <w:p w:rsidR="00865EF3" w:rsidRDefault="00865EF3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Биомикроскопия</w:t>
            </w:r>
          </w:p>
        </w:tc>
        <w:tc>
          <w:tcPr>
            <w:tcW w:w="1484" w:type="dxa"/>
            <w:gridSpan w:val="2"/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-/+</w:t>
            </w:r>
          </w:p>
        </w:tc>
      </w:tr>
      <w:tr w:rsidR="00865EF3" w:rsidTr="00BE73DC">
        <w:tc>
          <w:tcPr>
            <w:tcW w:w="4425" w:type="dxa"/>
          </w:tcPr>
          <w:p w:rsidR="00865EF3" w:rsidRDefault="00865EF3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УЗИ глазного яблока</w:t>
            </w:r>
          </w:p>
        </w:tc>
        <w:tc>
          <w:tcPr>
            <w:tcW w:w="1484" w:type="dxa"/>
            <w:gridSpan w:val="2"/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EF3" w:rsidTr="00BE73DC">
        <w:tc>
          <w:tcPr>
            <w:tcW w:w="4425" w:type="dxa"/>
          </w:tcPr>
          <w:p w:rsidR="00865EF3" w:rsidRDefault="00865EF3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 глазного яблока</w:t>
            </w:r>
          </w:p>
        </w:tc>
        <w:tc>
          <w:tcPr>
            <w:tcW w:w="1484" w:type="dxa"/>
            <w:gridSpan w:val="2"/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EF3" w:rsidTr="00BE73DC">
        <w:tc>
          <w:tcPr>
            <w:tcW w:w="4425" w:type="dxa"/>
          </w:tcPr>
          <w:p w:rsidR="00865EF3" w:rsidRDefault="00865EF3" w:rsidP="00312686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Цветовое зрение</w:t>
            </w:r>
          </w:p>
        </w:tc>
        <w:tc>
          <w:tcPr>
            <w:tcW w:w="1484" w:type="dxa"/>
            <w:gridSpan w:val="2"/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-/+</w:t>
            </w:r>
          </w:p>
        </w:tc>
      </w:tr>
      <w:tr w:rsidR="00865EF3" w:rsidTr="00BE73DC">
        <w:tc>
          <w:tcPr>
            <w:tcW w:w="4425" w:type="dxa"/>
          </w:tcPr>
          <w:p w:rsidR="00865EF3" w:rsidRDefault="00865EF3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Офтальмоскопия обратная</w:t>
            </w:r>
          </w:p>
        </w:tc>
        <w:tc>
          <w:tcPr>
            <w:tcW w:w="1484" w:type="dxa"/>
            <w:gridSpan w:val="2"/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-/+</w:t>
            </w:r>
          </w:p>
        </w:tc>
      </w:tr>
      <w:tr w:rsidR="00865EF3" w:rsidTr="00BE73DC">
        <w:tc>
          <w:tcPr>
            <w:tcW w:w="4425" w:type="dxa"/>
          </w:tcPr>
          <w:p w:rsidR="00865EF3" w:rsidRDefault="00865EF3" w:rsidP="00312686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Офтальмоскопия прямая</w:t>
            </w:r>
          </w:p>
        </w:tc>
        <w:tc>
          <w:tcPr>
            <w:tcW w:w="1484" w:type="dxa"/>
            <w:gridSpan w:val="2"/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-/+</w:t>
            </w:r>
          </w:p>
        </w:tc>
      </w:tr>
      <w:tr w:rsidR="00865EF3" w:rsidTr="00BE73DC">
        <w:tc>
          <w:tcPr>
            <w:tcW w:w="4425" w:type="dxa"/>
          </w:tcPr>
          <w:p w:rsidR="00865EF3" w:rsidRDefault="00865EF3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Зондирование слезных канальцев</w:t>
            </w:r>
          </w:p>
        </w:tc>
        <w:tc>
          <w:tcPr>
            <w:tcW w:w="1484" w:type="dxa"/>
            <w:gridSpan w:val="2"/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+/-</w:t>
            </w:r>
          </w:p>
        </w:tc>
      </w:tr>
      <w:tr w:rsidR="00865EF3" w:rsidTr="00BE73DC">
        <w:tc>
          <w:tcPr>
            <w:tcW w:w="4425" w:type="dxa"/>
          </w:tcPr>
          <w:p w:rsidR="00865EF3" w:rsidRDefault="00865EF3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Промывка слезного пути</w:t>
            </w:r>
          </w:p>
        </w:tc>
        <w:tc>
          <w:tcPr>
            <w:tcW w:w="1484" w:type="dxa"/>
            <w:gridSpan w:val="2"/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65EF3" w:rsidTr="00BE73DC">
        <w:tc>
          <w:tcPr>
            <w:tcW w:w="4425" w:type="dxa"/>
          </w:tcPr>
          <w:p w:rsidR="00865EF3" w:rsidRDefault="00865EF3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ФЭК-факоэмульсификация катаракты</w:t>
            </w:r>
          </w:p>
        </w:tc>
        <w:tc>
          <w:tcPr>
            <w:tcW w:w="1484" w:type="dxa"/>
            <w:gridSpan w:val="2"/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865EF3" w:rsidRDefault="00865EF3" w:rsidP="00FD1E74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EF3" w:rsidTr="00BE73DC">
        <w:tc>
          <w:tcPr>
            <w:tcW w:w="4425" w:type="dxa"/>
          </w:tcPr>
          <w:p w:rsidR="00865EF3" w:rsidRDefault="00865EF3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СТЭК-антиглаукоматозная операция</w:t>
            </w:r>
          </w:p>
        </w:tc>
        <w:tc>
          <w:tcPr>
            <w:tcW w:w="1484" w:type="dxa"/>
            <w:gridSpan w:val="2"/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EF3" w:rsidTr="00BE73DC">
        <w:tc>
          <w:tcPr>
            <w:tcW w:w="4425" w:type="dxa"/>
          </w:tcPr>
          <w:p w:rsidR="00865EF3" w:rsidRDefault="00865EF3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Операция на глазодвигательных мышцах при косоглазии</w:t>
            </w:r>
          </w:p>
        </w:tc>
        <w:tc>
          <w:tcPr>
            <w:tcW w:w="1484" w:type="dxa"/>
            <w:gridSpan w:val="2"/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EF3" w:rsidTr="00BE73DC">
        <w:tc>
          <w:tcPr>
            <w:tcW w:w="4425" w:type="dxa"/>
          </w:tcPr>
          <w:p w:rsidR="00865EF3" w:rsidRDefault="00865EF3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ДЦРС- дакриоцисториностомия- при дакриоцистите</w:t>
            </w:r>
          </w:p>
        </w:tc>
        <w:tc>
          <w:tcPr>
            <w:tcW w:w="1484" w:type="dxa"/>
            <w:gridSpan w:val="2"/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EF3" w:rsidTr="00BE73DC">
        <w:tc>
          <w:tcPr>
            <w:tcW w:w="4425" w:type="dxa"/>
          </w:tcPr>
          <w:p w:rsidR="00865EF3" w:rsidRDefault="00865EF3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Пластические операции на веках</w:t>
            </w:r>
          </w:p>
        </w:tc>
        <w:tc>
          <w:tcPr>
            <w:tcW w:w="1484" w:type="dxa"/>
            <w:gridSpan w:val="2"/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EF3" w:rsidTr="00BE73DC">
        <w:tc>
          <w:tcPr>
            <w:tcW w:w="4425" w:type="dxa"/>
          </w:tcPr>
          <w:p w:rsidR="00865EF3" w:rsidRDefault="00865EF3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Коррекция аметропии</w:t>
            </w:r>
          </w:p>
        </w:tc>
        <w:tc>
          <w:tcPr>
            <w:tcW w:w="1484" w:type="dxa"/>
            <w:gridSpan w:val="2"/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65EF3" w:rsidTr="00BE73DC">
        <w:tc>
          <w:tcPr>
            <w:tcW w:w="4425" w:type="dxa"/>
          </w:tcPr>
          <w:p w:rsidR="00865EF3" w:rsidRDefault="00865EF3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Авторефрактометрия</w:t>
            </w:r>
          </w:p>
        </w:tc>
        <w:tc>
          <w:tcPr>
            <w:tcW w:w="1484" w:type="dxa"/>
            <w:gridSpan w:val="2"/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EF3" w:rsidTr="00BE73DC">
        <w:tc>
          <w:tcPr>
            <w:tcW w:w="4425" w:type="dxa"/>
          </w:tcPr>
          <w:p w:rsidR="00865EF3" w:rsidRDefault="00865EF3" w:rsidP="00F55E7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Скиаскопия</w:t>
            </w:r>
          </w:p>
        </w:tc>
        <w:tc>
          <w:tcPr>
            <w:tcW w:w="1484" w:type="dxa"/>
            <w:gridSpan w:val="2"/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865EF3" w:rsidRDefault="00865EF3" w:rsidP="003126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</w:tbl>
    <w:p w:rsidR="003B474F" w:rsidRDefault="003B474F" w:rsidP="00F55E7A">
      <w:pPr>
        <w:shd w:val="clear" w:color="auto" w:fill="FFFFFF"/>
        <w:spacing w:before="60" w:after="6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74F" w:rsidRDefault="003B474F" w:rsidP="00F55E7A">
      <w:pPr>
        <w:shd w:val="clear" w:color="auto" w:fill="FFFFFF"/>
        <w:spacing w:before="60" w:after="6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74F" w:rsidRDefault="003B474F" w:rsidP="00F55E7A">
      <w:pPr>
        <w:shd w:val="clear" w:color="auto" w:fill="FFFFFF"/>
        <w:spacing w:before="60" w:after="6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3605"/>
        <w:gridCol w:w="2639"/>
        <w:gridCol w:w="2381"/>
      </w:tblGrid>
      <w:tr w:rsidR="003B474F" w:rsidTr="003B474F">
        <w:tc>
          <w:tcPr>
            <w:tcW w:w="3641" w:type="dxa"/>
          </w:tcPr>
          <w:p w:rsidR="003B474F" w:rsidRDefault="003B474F" w:rsidP="003B474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Манипуляции</w:t>
            </w:r>
          </w:p>
        </w:tc>
        <w:tc>
          <w:tcPr>
            <w:tcW w:w="2693" w:type="dxa"/>
          </w:tcPr>
          <w:p w:rsidR="003B474F" w:rsidRDefault="003B474F" w:rsidP="003B474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ассистирований</w:t>
            </w:r>
          </w:p>
        </w:tc>
        <w:tc>
          <w:tcPr>
            <w:tcW w:w="2410" w:type="dxa"/>
          </w:tcPr>
          <w:p w:rsidR="003B474F" w:rsidRDefault="003B474F" w:rsidP="003B474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самостоятельно выполненных</w:t>
            </w:r>
          </w:p>
        </w:tc>
      </w:tr>
      <w:tr w:rsidR="003B474F" w:rsidTr="003B474F">
        <w:tc>
          <w:tcPr>
            <w:tcW w:w="3641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Визометрия</w:t>
            </w:r>
          </w:p>
        </w:tc>
        <w:tc>
          <w:tcPr>
            <w:tcW w:w="2693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3B474F" w:rsidTr="003B474F">
        <w:tc>
          <w:tcPr>
            <w:tcW w:w="3641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Периметрия</w:t>
            </w:r>
          </w:p>
        </w:tc>
        <w:tc>
          <w:tcPr>
            <w:tcW w:w="2693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3B474F" w:rsidTr="003B474F">
        <w:tc>
          <w:tcPr>
            <w:tcW w:w="3641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Тонометрия</w:t>
            </w:r>
          </w:p>
        </w:tc>
        <w:tc>
          <w:tcPr>
            <w:tcW w:w="2693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3B474F" w:rsidTr="003B474F">
        <w:tc>
          <w:tcPr>
            <w:tcW w:w="3641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Биомикроскопия</w:t>
            </w:r>
          </w:p>
        </w:tc>
        <w:tc>
          <w:tcPr>
            <w:tcW w:w="2693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3B474F" w:rsidTr="003B474F">
        <w:tc>
          <w:tcPr>
            <w:tcW w:w="3641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УЗИ глазного яблока</w:t>
            </w:r>
          </w:p>
        </w:tc>
        <w:tc>
          <w:tcPr>
            <w:tcW w:w="2693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3B474F" w:rsidTr="003B474F">
        <w:tc>
          <w:tcPr>
            <w:tcW w:w="3641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 глазного яблока</w:t>
            </w:r>
          </w:p>
        </w:tc>
        <w:tc>
          <w:tcPr>
            <w:tcW w:w="2693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474F" w:rsidTr="003B474F">
        <w:tc>
          <w:tcPr>
            <w:tcW w:w="3641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Цветовое зрение</w:t>
            </w:r>
          </w:p>
        </w:tc>
        <w:tc>
          <w:tcPr>
            <w:tcW w:w="2693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B474F" w:rsidTr="003B474F">
        <w:tc>
          <w:tcPr>
            <w:tcW w:w="3641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Офтальмоскопия обратная</w:t>
            </w:r>
          </w:p>
        </w:tc>
        <w:tc>
          <w:tcPr>
            <w:tcW w:w="2693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3B474F" w:rsidTr="003B474F">
        <w:tc>
          <w:tcPr>
            <w:tcW w:w="3641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Офтальмоскопия прямая</w:t>
            </w:r>
          </w:p>
        </w:tc>
        <w:tc>
          <w:tcPr>
            <w:tcW w:w="2693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3B474F" w:rsidTr="003B474F">
        <w:tc>
          <w:tcPr>
            <w:tcW w:w="3641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Зондирование слезных канальцев</w:t>
            </w:r>
          </w:p>
        </w:tc>
        <w:tc>
          <w:tcPr>
            <w:tcW w:w="2693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3B474F" w:rsidTr="003B474F">
        <w:tc>
          <w:tcPr>
            <w:tcW w:w="3641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Промывка слезного пути</w:t>
            </w:r>
          </w:p>
        </w:tc>
        <w:tc>
          <w:tcPr>
            <w:tcW w:w="2693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3B474F" w:rsidTr="003B474F">
        <w:tc>
          <w:tcPr>
            <w:tcW w:w="3641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ФЭК-факоэмульсификация катаракты</w:t>
            </w:r>
          </w:p>
        </w:tc>
        <w:tc>
          <w:tcPr>
            <w:tcW w:w="2693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B474F" w:rsidTr="003B474F">
        <w:tc>
          <w:tcPr>
            <w:tcW w:w="3641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СТЭК-антиглаукоматозная операция</w:t>
            </w:r>
          </w:p>
        </w:tc>
        <w:tc>
          <w:tcPr>
            <w:tcW w:w="2693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B474F" w:rsidTr="003B474F">
        <w:tc>
          <w:tcPr>
            <w:tcW w:w="3641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Операция на глазодвигательных мышцах при косоглазии</w:t>
            </w:r>
          </w:p>
        </w:tc>
        <w:tc>
          <w:tcPr>
            <w:tcW w:w="2693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B474F" w:rsidTr="003B474F">
        <w:tc>
          <w:tcPr>
            <w:tcW w:w="3641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ДЦРС- дакриоцисториностомия- при дакриоцистите</w:t>
            </w:r>
          </w:p>
        </w:tc>
        <w:tc>
          <w:tcPr>
            <w:tcW w:w="2693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B474F" w:rsidTr="003B474F">
        <w:tc>
          <w:tcPr>
            <w:tcW w:w="3641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Пластические операции на веках</w:t>
            </w:r>
          </w:p>
        </w:tc>
        <w:tc>
          <w:tcPr>
            <w:tcW w:w="2693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B474F" w:rsidTr="003B474F">
        <w:tc>
          <w:tcPr>
            <w:tcW w:w="3641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Коррекция аметропии</w:t>
            </w:r>
          </w:p>
        </w:tc>
        <w:tc>
          <w:tcPr>
            <w:tcW w:w="2693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2410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3B474F" w:rsidTr="003B474F">
        <w:tc>
          <w:tcPr>
            <w:tcW w:w="3641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Авторефрактометрия</w:t>
            </w:r>
          </w:p>
        </w:tc>
        <w:tc>
          <w:tcPr>
            <w:tcW w:w="2693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3B474F" w:rsidTr="003B474F">
        <w:tc>
          <w:tcPr>
            <w:tcW w:w="3641" w:type="dxa"/>
          </w:tcPr>
          <w:p w:rsidR="003B474F" w:rsidRDefault="003B474F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Скиаскопия</w:t>
            </w:r>
          </w:p>
        </w:tc>
        <w:tc>
          <w:tcPr>
            <w:tcW w:w="2693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3B474F" w:rsidRDefault="00B8542D" w:rsidP="003B474F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3B474F" w:rsidRDefault="003B474F" w:rsidP="00F55E7A">
      <w:pPr>
        <w:shd w:val="clear" w:color="auto" w:fill="FFFFFF"/>
        <w:spacing w:before="60" w:after="6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F69" w:rsidRDefault="00FD1E74" w:rsidP="00F55E7A">
      <w:pPr>
        <w:shd w:val="clear" w:color="auto" w:fill="FFFFFF"/>
        <w:spacing w:before="60" w:after="6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Признанные лечебные учреждения являются клиническими базами для последипломной подготовки врача – офтальмолога и должны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соответствовать требованиям согласно государственным образовательным стандартам.</w:t>
      </w:r>
    </w:p>
    <w:p w:rsidR="00FD1E74" w:rsidRDefault="00FD1E74" w:rsidP="00F55E7A">
      <w:pPr>
        <w:shd w:val="clear" w:color="auto" w:fill="FFFFFF"/>
        <w:spacing w:before="60" w:after="6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E74" w:rsidRDefault="00FD1E74" w:rsidP="00F55E7A">
      <w:pPr>
        <w:shd w:val="clear" w:color="auto" w:fill="FFFFFF"/>
        <w:spacing w:before="60" w:after="60"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1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5.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Положение об экзамене/аттестации.</w:t>
      </w:r>
    </w:p>
    <w:p w:rsidR="005D2FD0" w:rsidRDefault="005D2FD0" w:rsidP="005D2F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и структура обучения</w:t>
      </w:r>
    </w:p>
    <w:p w:rsidR="00170F3B" w:rsidRDefault="00170F3B" w:rsidP="00170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составляет 3 года. Первый год обучения включает программу врача общей практики, второй и третий годы обучения включают -1 базовый курс по офтальмологии, </w:t>
      </w:r>
      <w:r w:rsidRPr="00170F3B">
        <w:rPr>
          <w:rFonts w:ascii="Times New Roman" w:hAnsi="Times New Roman" w:cs="Times New Roman"/>
          <w:sz w:val="28"/>
          <w:szCs w:val="28"/>
        </w:rPr>
        <w:t>гуманитарно-общеобразовательный блок</w:t>
      </w:r>
      <w:r>
        <w:rPr>
          <w:rFonts w:ascii="Times New Roman" w:hAnsi="Times New Roman" w:cs="Times New Roman"/>
          <w:sz w:val="28"/>
          <w:szCs w:val="28"/>
        </w:rPr>
        <w:t>, блок  с</w:t>
      </w:r>
      <w:r w:rsidRPr="00170F3B">
        <w:rPr>
          <w:rFonts w:ascii="Times New Roman" w:hAnsi="Times New Roman" w:cs="Times New Roman"/>
          <w:sz w:val="28"/>
          <w:szCs w:val="28"/>
        </w:rPr>
        <w:t>межны</w:t>
      </w:r>
      <w:r w:rsidR="006E4489">
        <w:rPr>
          <w:rFonts w:ascii="Times New Roman" w:hAnsi="Times New Roman" w:cs="Times New Roman"/>
          <w:sz w:val="28"/>
          <w:szCs w:val="28"/>
        </w:rPr>
        <w:t>х</w:t>
      </w:r>
      <w:r w:rsidRPr="00170F3B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DA60E6">
        <w:rPr>
          <w:rFonts w:ascii="Times New Roman" w:hAnsi="Times New Roman" w:cs="Times New Roman"/>
          <w:sz w:val="28"/>
          <w:szCs w:val="28"/>
        </w:rPr>
        <w:t xml:space="preserve"> и блок специальных дисциплин</w:t>
      </w:r>
      <w:r>
        <w:rPr>
          <w:rFonts w:ascii="Times New Roman" w:hAnsi="Times New Roman" w:cs="Times New Roman"/>
          <w:sz w:val="28"/>
          <w:szCs w:val="28"/>
        </w:rPr>
        <w:t xml:space="preserve"> (см Таблицу). В течение этого периода будет </w:t>
      </w:r>
      <w:r w:rsidR="005F08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месячная стажировка в амбулаторных</w:t>
      </w:r>
      <w:r w:rsidR="005F085B">
        <w:rPr>
          <w:rFonts w:ascii="Times New Roman" w:hAnsi="Times New Roman" w:cs="Times New Roman"/>
          <w:sz w:val="28"/>
          <w:szCs w:val="28"/>
        </w:rPr>
        <w:t xml:space="preserve"> офтальмологических кабинетах.</w:t>
      </w: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865"/>
        <w:gridCol w:w="5530"/>
        <w:gridCol w:w="3239"/>
      </w:tblGrid>
      <w:tr w:rsidR="00170F3B" w:rsidTr="00DA60E6">
        <w:tc>
          <w:tcPr>
            <w:tcW w:w="865" w:type="dxa"/>
          </w:tcPr>
          <w:p w:rsidR="00170F3B" w:rsidRDefault="00170F3B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4" w:type="dxa"/>
          </w:tcPr>
          <w:p w:rsidR="00170F3B" w:rsidRDefault="00170F3B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курс-блоков</w:t>
            </w:r>
          </w:p>
        </w:tc>
        <w:tc>
          <w:tcPr>
            <w:tcW w:w="3291" w:type="dxa"/>
          </w:tcPr>
          <w:p w:rsidR="00170F3B" w:rsidRDefault="00170F3B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170F3B" w:rsidRPr="0021070D" w:rsidTr="00DA60E6">
        <w:tc>
          <w:tcPr>
            <w:tcW w:w="865" w:type="dxa"/>
          </w:tcPr>
          <w:p w:rsidR="00170F3B" w:rsidRPr="0021070D" w:rsidRDefault="00170F3B" w:rsidP="004D71D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07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704" w:type="dxa"/>
          </w:tcPr>
          <w:p w:rsidR="00170F3B" w:rsidRPr="0021070D" w:rsidRDefault="00170F3B" w:rsidP="00170F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7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офтальмология</w:t>
            </w:r>
          </w:p>
        </w:tc>
        <w:tc>
          <w:tcPr>
            <w:tcW w:w="3291" w:type="dxa"/>
          </w:tcPr>
          <w:p w:rsidR="00170F3B" w:rsidRPr="0021070D" w:rsidRDefault="00170F3B" w:rsidP="004D7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F3B" w:rsidTr="00DA60E6">
        <w:tc>
          <w:tcPr>
            <w:tcW w:w="865" w:type="dxa"/>
          </w:tcPr>
          <w:p w:rsidR="00170F3B" w:rsidRPr="008A7567" w:rsidRDefault="00170F3B" w:rsidP="00170F3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170F3B" w:rsidRDefault="006868EE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F1D">
              <w:rPr>
                <w:rFonts w:ascii="Times New Roman" w:hAnsi="Times New Roman" w:cs="Times New Roman"/>
                <w:sz w:val="28"/>
                <w:szCs w:val="28"/>
              </w:rPr>
              <w:t>Функции органа зрения</w:t>
            </w:r>
          </w:p>
        </w:tc>
        <w:tc>
          <w:tcPr>
            <w:tcW w:w="3291" w:type="dxa"/>
          </w:tcPr>
          <w:p w:rsidR="00170F3B" w:rsidRDefault="00170F3B" w:rsidP="0068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868EE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</w:tr>
      <w:tr w:rsidR="00170F3B" w:rsidTr="00DA60E6">
        <w:tc>
          <w:tcPr>
            <w:tcW w:w="865" w:type="dxa"/>
          </w:tcPr>
          <w:p w:rsidR="00170F3B" w:rsidRPr="008A7567" w:rsidRDefault="00170F3B" w:rsidP="00170F3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170F3B" w:rsidRDefault="006868EE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F1D">
              <w:rPr>
                <w:rFonts w:ascii="Times New Roman" w:hAnsi="Times New Roman" w:cs="Times New Roman"/>
                <w:sz w:val="28"/>
                <w:szCs w:val="28"/>
              </w:rPr>
              <w:t>Патология придатков и передного отрезка глаза</w:t>
            </w:r>
          </w:p>
        </w:tc>
        <w:tc>
          <w:tcPr>
            <w:tcW w:w="3291" w:type="dxa"/>
          </w:tcPr>
          <w:p w:rsidR="00170F3B" w:rsidRDefault="006868EE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недель</w:t>
            </w:r>
          </w:p>
        </w:tc>
      </w:tr>
      <w:tr w:rsidR="00170F3B" w:rsidTr="00DA60E6">
        <w:tc>
          <w:tcPr>
            <w:tcW w:w="865" w:type="dxa"/>
          </w:tcPr>
          <w:p w:rsidR="00170F3B" w:rsidRPr="008A7567" w:rsidRDefault="00170F3B" w:rsidP="00170F3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170F3B" w:rsidRDefault="006868EE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F1D">
              <w:rPr>
                <w:rFonts w:ascii="Times New Roman" w:hAnsi="Times New Roman" w:cs="Times New Roman"/>
                <w:sz w:val="28"/>
                <w:szCs w:val="28"/>
              </w:rPr>
              <w:t>Патология заднего отрезка глаза</w:t>
            </w:r>
          </w:p>
        </w:tc>
        <w:tc>
          <w:tcPr>
            <w:tcW w:w="3291" w:type="dxa"/>
          </w:tcPr>
          <w:p w:rsidR="00170F3B" w:rsidRDefault="006868EE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недель</w:t>
            </w:r>
          </w:p>
        </w:tc>
      </w:tr>
      <w:tr w:rsidR="006868EE" w:rsidTr="00DA60E6">
        <w:tc>
          <w:tcPr>
            <w:tcW w:w="865" w:type="dxa"/>
          </w:tcPr>
          <w:p w:rsidR="006868EE" w:rsidRPr="008A7567" w:rsidRDefault="006868EE" w:rsidP="00170F3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6868EE" w:rsidRPr="00AB5F1D" w:rsidRDefault="006868EE" w:rsidP="004D71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B5F1D">
              <w:rPr>
                <w:rFonts w:ascii="Times New Roman" w:hAnsi="Times New Roman" w:cs="Times New Roman"/>
                <w:sz w:val="28"/>
                <w:szCs w:val="28"/>
              </w:rPr>
              <w:t>Глазной травматизм. Неотложная помощь</w:t>
            </w:r>
          </w:p>
          <w:p w:rsidR="006868EE" w:rsidRPr="00AB5F1D" w:rsidRDefault="006868EE" w:rsidP="004D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6868EE" w:rsidRDefault="006868EE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 недели</w:t>
            </w:r>
          </w:p>
        </w:tc>
      </w:tr>
      <w:tr w:rsidR="006E4489" w:rsidTr="00DA60E6">
        <w:tc>
          <w:tcPr>
            <w:tcW w:w="865" w:type="dxa"/>
          </w:tcPr>
          <w:p w:rsidR="006E4489" w:rsidRPr="008A7567" w:rsidRDefault="006E4489" w:rsidP="006E4489">
            <w:pPr>
              <w:pStyle w:val="a3"/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6E4489" w:rsidRPr="00AB5F1D" w:rsidRDefault="006E4489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F1D">
              <w:rPr>
                <w:rFonts w:ascii="Times New Roman" w:hAnsi="Times New Roman" w:cs="Times New Roman"/>
                <w:b/>
                <w:sz w:val="28"/>
                <w:szCs w:val="28"/>
              </w:rPr>
              <w:t>Смежные дисциплины</w:t>
            </w:r>
          </w:p>
        </w:tc>
        <w:tc>
          <w:tcPr>
            <w:tcW w:w="3291" w:type="dxa"/>
          </w:tcPr>
          <w:p w:rsidR="006E4489" w:rsidRDefault="006E4489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EE" w:rsidTr="00DA60E6">
        <w:tc>
          <w:tcPr>
            <w:tcW w:w="865" w:type="dxa"/>
          </w:tcPr>
          <w:p w:rsidR="006868EE" w:rsidRPr="006E4489" w:rsidRDefault="006E4489" w:rsidP="006E4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</w:tcPr>
          <w:p w:rsidR="006868EE" w:rsidRDefault="006E4489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F1D">
              <w:rPr>
                <w:rFonts w:ascii="Times New Roman" w:hAnsi="Times New Roman" w:cs="Times New Roman"/>
                <w:bCs/>
                <w:sz w:val="28"/>
                <w:szCs w:val="28"/>
              </w:rPr>
              <w:t>Онкоофтальмология</w:t>
            </w:r>
          </w:p>
        </w:tc>
        <w:tc>
          <w:tcPr>
            <w:tcW w:w="3291" w:type="dxa"/>
          </w:tcPr>
          <w:p w:rsidR="006868EE" w:rsidRDefault="006E4489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недель</w:t>
            </w:r>
          </w:p>
        </w:tc>
      </w:tr>
      <w:tr w:rsidR="006E4489" w:rsidTr="00DA60E6">
        <w:tc>
          <w:tcPr>
            <w:tcW w:w="865" w:type="dxa"/>
          </w:tcPr>
          <w:p w:rsidR="006E4489" w:rsidRPr="008A7567" w:rsidRDefault="006E4489" w:rsidP="00170F3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6E4489" w:rsidRPr="00AB5F1D" w:rsidRDefault="006E4489" w:rsidP="004D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F1D">
              <w:rPr>
                <w:rFonts w:ascii="Times New Roman" w:hAnsi="Times New Roman" w:cs="Times New Roman"/>
                <w:bCs/>
                <w:sz w:val="28"/>
                <w:szCs w:val="28"/>
              </w:rPr>
              <w:t>Офтальмоэндокринология</w:t>
            </w:r>
          </w:p>
        </w:tc>
        <w:tc>
          <w:tcPr>
            <w:tcW w:w="3291" w:type="dxa"/>
          </w:tcPr>
          <w:p w:rsidR="006E4489" w:rsidRDefault="006E4489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недель</w:t>
            </w:r>
          </w:p>
        </w:tc>
      </w:tr>
      <w:tr w:rsidR="006E4489" w:rsidTr="00DA60E6">
        <w:tc>
          <w:tcPr>
            <w:tcW w:w="865" w:type="dxa"/>
          </w:tcPr>
          <w:p w:rsidR="006E4489" w:rsidRPr="008A7567" w:rsidRDefault="006E4489" w:rsidP="00170F3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6E4489" w:rsidRPr="00AB5F1D" w:rsidRDefault="006E4489" w:rsidP="004D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F1D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Контактная коррекция</w:t>
            </w:r>
          </w:p>
        </w:tc>
        <w:tc>
          <w:tcPr>
            <w:tcW w:w="3291" w:type="dxa"/>
          </w:tcPr>
          <w:p w:rsidR="006E4489" w:rsidRDefault="006E4489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недели</w:t>
            </w:r>
          </w:p>
        </w:tc>
      </w:tr>
      <w:tr w:rsidR="006E4489" w:rsidTr="00DA60E6">
        <w:tc>
          <w:tcPr>
            <w:tcW w:w="865" w:type="dxa"/>
          </w:tcPr>
          <w:p w:rsidR="006E4489" w:rsidRPr="008A7567" w:rsidRDefault="006E4489" w:rsidP="00170F3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6E4489" w:rsidRPr="00AB5F1D" w:rsidRDefault="006E4489" w:rsidP="004D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F1D">
              <w:rPr>
                <w:rFonts w:ascii="Times New Roman" w:hAnsi="Times New Roman" w:cs="Times New Roman"/>
                <w:bCs/>
                <w:sz w:val="28"/>
                <w:szCs w:val="28"/>
              </w:rPr>
              <w:t>Глазная ВТЭК</w:t>
            </w:r>
          </w:p>
        </w:tc>
        <w:tc>
          <w:tcPr>
            <w:tcW w:w="3291" w:type="dxa"/>
          </w:tcPr>
          <w:p w:rsidR="006E4489" w:rsidRDefault="006E4489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недели</w:t>
            </w:r>
          </w:p>
        </w:tc>
      </w:tr>
      <w:tr w:rsidR="006E4489" w:rsidTr="00DA60E6">
        <w:tc>
          <w:tcPr>
            <w:tcW w:w="865" w:type="dxa"/>
          </w:tcPr>
          <w:p w:rsidR="006E4489" w:rsidRPr="008A7567" w:rsidRDefault="006E4489" w:rsidP="00170F3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6E4489" w:rsidRPr="00AB5F1D" w:rsidRDefault="006E4489" w:rsidP="004D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F1D">
              <w:rPr>
                <w:rFonts w:ascii="Times New Roman" w:hAnsi="Times New Roman" w:cs="Times New Roman"/>
                <w:sz w:val="28"/>
                <w:szCs w:val="28"/>
              </w:rPr>
              <w:t>Экспертиза симуляций и аграваций в офтальмологии</w:t>
            </w:r>
          </w:p>
        </w:tc>
        <w:tc>
          <w:tcPr>
            <w:tcW w:w="3291" w:type="dxa"/>
          </w:tcPr>
          <w:p w:rsidR="006E4489" w:rsidRDefault="006E4489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недели</w:t>
            </w:r>
          </w:p>
        </w:tc>
      </w:tr>
      <w:tr w:rsidR="006E4489" w:rsidRPr="0021070D" w:rsidTr="00DA60E6">
        <w:tc>
          <w:tcPr>
            <w:tcW w:w="865" w:type="dxa"/>
          </w:tcPr>
          <w:p w:rsidR="006E4489" w:rsidRPr="0021070D" w:rsidRDefault="006E4489" w:rsidP="004D71D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07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704" w:type="dxa"/>
          </w:tcPr>
          <w:p w:rsidR="006E4489" w:rsidRPr="006E4489" w:rsidRDefault="006E4489" w:rsidP="004D7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6E4489">
              <w:rPr>
                <w:rFonts w:ascii="Times New Roman" w:hAnsi="Times New Roman" w:cs="Times New Roman"/>
                <w:b/>
                <w:sz w:val="28"/>
                <w:szCs w:val="28"/>
              </w:rPr>
              <w:t>уманитарно-общеобразовательный блок</w:t>
            </w:r>
          </w:p>
        </w:tc>
        <w:tc>
          <w:tcPr>
            <w:tcW w:w="3291" w:type="dxa"/>
          </w:tcPr>
          <w:p w:rsidR="006E4489" w:rsidRPr="0021070D" w:rsidRDefault="006E4489" w:rsidP="004D7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489" w:rsidTr="00DA60E6">
        <w:tc>
          <w:tcPr>
            <w:tcW w:w="865" w:type="dxa"/>
          </w:tcPr>
          <w:p w:rsidR="006E4489" w:rsidRPr="0021070D" w:rsidRDefault="006E4489" w:rsidP="004D71DB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4" w:type="dxa"/>
          </w:tcPr>
          <w:p w:rsidR="006E4489" w:rsidRDefault="006E4489" w:rsidP="006E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291" w:type="dxa"/>
          </w:tcPr>
          <w:p w:rsidR="006E4489" w:rsidRDefault="006E4489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недель</w:t>
            </w:r>
          </w:p>
        </w:tc>
      </w:tr>
      <w:tr w:rsidR="006E4489" w:rsidTr="00DA60E6">
        <w:tc>
          <w:tcPr>
            <w:tcW w:w="865" w:type="dxa"/>
          </w:tcPr>
          <w:p w:rsidR="006E4489" w:rsidRPr="0021070D" w:rsidRDefault="006E4489" w:rsidP="004D71DB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704" w:type="dxa"/>
          </w:tcPr>
          <w:p w:rsidR="006E4489" w:rsidRDefault="006E4489" w:rsidP="00DA6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 и медицинская статистика</w:t>
            </w:r>
          </w:p>
        </w:tc>
        <w:tc>
          <w:tcPr>
            <w:tcW w:w="3291" w:type="dxa"/>
          </w:tcPr>
          <w:p w:rsidR="006E4489" w:rsidRDefault="006E4489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60E6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6E4489" w:rsidTr="00DA60E6">
        <w:tc>
          <w:tcPr>
            <w:tcW w:w="865" w:type="dxa"/>
          </w:tcPr>
          <w:p w:rsidR="006E4489" w:rsidRPr="0021070D" w:rsidRDefault="00DA60E6" w:rsidP="004D71DB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DA60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6E4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6E4489" w:rsidRDefault="00DA60E6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F1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дисциплина</w:t>
            </w:r>
          </w:p>
        </w:tc>
        <w:tc>
          <w:tcPr>
            <w:tcW w:w="3291" w:type="dxa"/>
          </w:tcPr>
          <w:p w:rsidR="006E4489" w:rsidRDefault="006E4489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0E6" w:rsidTr="00DA60E6">
        <w:tc>
          <w:tcPr>
            <w:tcW w:w="865" w:type="dxa"/>
          </w:tcPr>
          <w:p w:rsidR="00DA60E6" w:rsidRPr="0021070D" w:rsidRDefault="00DA60E6" w:rsidP="004D71DB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4" w:type="dxa"/>
          </w:tcPr>
          <w:p w:rsidR="00DA60E6" w:rsidRPr="00AB5F1D" w:rsidRDefault="00DA60E6" w:rsidP="00DA60E6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1D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Амбулаторно-поликлинический раздел</w:t>
            </w:r>
          </w:p>
          <w:p w:rsidR="00DA60E6" w:rsidRDefault="00DA60E6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DA60E6" w:rsidRPr="00DA60E6" w:rsidRDefault="00DA60E6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F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DA60E6" w:rsidTr="00DA60E6">
        <w:tc>
          <w:tcPr>
            <w:tcW w:w="865" w:type="dxa"/>
          </w:tcPr>
          <w:p w:rsidR="00DA60E6" w:rsidRPr="0021070D" w:rsidRDefault="00DA60E6" w:rsidP="004D71DB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4" w:type="dxa"/>
          </w:tcPr>
          <w:p w:rsidR="00DA60E6" w:rsidRPr="00AB5F1D" w:rsidRDefault="00DA60E6" w:rsidP="00DA60E6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1D">
              <w:rPr>
                <w:rFonts w:ascii="Times New Roman" w:hAnsi="Times New Roman" w:cs="Times New Roman"/>
                <w:sz w:val="28"/>
                <w:szCs w:val="28"/>
              </w:rPr>
              <w:t>Особенности патологии органа зрения у детей</w:t>
            </w:r>
          </w:p>
          <w:p w:rsidR="00DA60E6" w:rsidRDefault="00DA60E6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DA60E6" w:rsidRDefault="00DA60E6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недели</w:t>
            </w:r>
          </w:p>
        </w:tc>
      </w:tr>
      <w:tr w:rsidR="00DA60E6" w:rsidTr="00DA60E6">
        <w:tc>
          <w:tcPr>
            <w:tcW w:w="865" w:type="dxa"/>
          </w:tcPr>
          <w:p w:rsidR="00DA60E6" w:rsidRPr="0021070D" w:rsidRDefault="00DA60E6" w:rsidP="004D71DB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4" w:type="dxa"/>
          </w:tcPr>
          <w:p w:rsidR="00DA60E6" w:rsidRPr="00AB5F1D" w:rsidRDefault="00DA60E6" w:rsidP="00DA60E6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1D">
              <w:rPr>
                <w:rFonts w:ascii="Times New Roman" w:hAnsi="Times New Roman" w:cs="Times New Roman"/>
                <w:sz w:val="28"/>
                <w:szCs w:val="28"/>
              </w:rPr>
              <w:t>Хирургическое лечение придатков и переднего отрезка глаза</w:t>
            </w:r>
          </w:p>
          <w:p w:rsidR="00DA60E6" w:rsidRDefault="00DA60E6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DA60E6" w:rsidRDefault="00DA60E6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DA60E6" w:rsidTr="00DA60E6">
        <w:tc>
          <w:tcPr>
            <w:tcW w:w="865" w:type="dxa"/>
          </w:tcPr>
          <w:p w:rsidR="00DA60E6" w:rsidRPr="0021070D" w:rsidRDefault="00DA60E6" w:rsidP="004D71DB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4" w:type="dxa"/>
          </w:tcPr>
          <w:p w:rsidR="00DA60E6" w:rsidRPr="00AB5F1D" w:rsidRDefault="00DA60E6" w:rsidP="00DA60E6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1D">
              <w:rPr>
                <w:rFonts w:ascii="Times New Roman" w:hAnsi="Times New Roman" w:cs="Times New Roman"/>
                <w:sz w:val="28"/>
                <w:szCs w:val="28"/>
              </w:rPr>
              <w:t>Патология хрусталика и современные методы хирургического лечения</w:t>
            </w:r>
          </w:p>
          <w:p w:rsidR="00DA60E6" w:rsidRDefault="00DA60E6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DA60E6" w:rsidRDefault="00DA60E6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DA60E6" w:rsidTr="00DA60E6">
        <w:tc>
          <w:tcPr>
            <w:tcW w:w="865" w:type="dxa"/>
          </w:tcPr>
          <w:p w:rsidR="00DA60E6" w:rsidRPr="0021070D" w:rsidRDefault="00DA60E6" w:rsidP="004D71DB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4" w:type="dxa"/>
          </w:tcPr>
          <w:p w:rsidR="00DA60E6" w:rsidRDefault="00DA60E6" w:rsidP="00DA60E6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1D">
              <w:rPr>
                <w:rFonts w:ascii="Times New Roman" w:hAnsi="Times New Roman" w:cs="Times New Roman"/>
                <w:sz w:val="28"/>
                <w:szCs w:val="28"/>
              </w:rPr>
              <w:t>Глаукомы. Консервативное и хирургическое лечение</w:t>
            </w:r>
          </w:p>
        </w:tc>
        <w:tc>
          <w:tcPr>
            <w:tcW w:w="3291" w:type="dxa"/>
          </w:tcPr>
          <w:p w:rsidR="00DA60E6" w:rsidRPr="00AB5F1D" w:rsidRDefault="00DA60E6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недель</w:t>
            </w:r>
          </w:p>
        </w:tc>
      </w:tr>
      <w:tr w:rsidR="00DA60E6" w:rsidTr="00DA60E6">
        <w:tc>
          <w:tcPr>
            <w:tcW w:w="865" w:type="dxa"/>
          </w:tcPr>
          <w:p w:rsidR="00DA60E6" w:rsidRPr="0021070D" w:rsidRDefault="00DA60E6" w:rsidP="004D71DB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4" w:type="dxa"/>
          </w:tcPr>
          <w:p w:rsidR="00DA60E6" w:rsidRDefault="00DA60E6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F1D">
              <w:rPr>
                <w:rFonts w:ascii="Times New Roman" w:hAnsi="Times New Roman" w:cs="Times New Roman"/>
                <w:sz w:val="28"/>
                <w:szCs w:val="28"/>
              </w:rPr>
              <w:t>Хирургия отслоек сетчатки и стекловидного тела</w:t>
            </w:r>
          </w:p>
        </w:tc>
        <w:tc>
          <w:tcPr>
            <w:tcW w:w="3291" w:type="dxa"/>
          </w:tcPr>
          <w:p w:rsidR="00DA60E6" w:rsidRDefault="00DA60E6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DA60E6" w:rsidTr="00DA60E6">
        <w:tc>
          <w:tcPr>
            <w:tcW w:w="865" w:type="dxa"/>
          </w:tcPr>
          <w:p w:rsidR="00DA60E6" w:rsidRPr="0021070D" w:rsidRDefault="00DA60E6" w:rsidP="004D71DB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4" w:type="dxa"/>
          </w:tcPr>
          <w:p w:rsidR="00DA60E6" w:rsidRDefault="005D2FD0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291" w:type="dxa"/>
          </w:tcPr>
          <w:p w:rsidR="00DA60E6" w:rsidRDefault="00C6691F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5D2FD0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DA60E6" w:rsidTr="00DA60E6">
        <w:tc>
          <w:tcPr>
            <w:tcW w:w="865" w:type="dxa"/>
          </w:tcPr>
          <w:p w:rsidR="00DA60E6" w:rsidRPr="0021070D" w:rsidRDefault="00DA60E6" w:rsidP="004D71DB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4" w:type="dxa"/>
          </w:tcPr>
          <w:p w:rsidR="00DA60E6" w:rsidRDefault="00DA60E6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DA60E6" w:rsidRDefault="00DA60E6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0E6" w:rsidTr="00DA60E6">
        <w:tc>
          <w:tcPr>
            <w:tcW w:w="865" w:type="dxa"/>
          </w:tcPr>
          <w:p w:rsidR="00DA60E6" w:rsidRDefault="00DA60E6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DA60E6" w:rsidRDefault="00DA60E6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DA60E6" w:rsidRDefault="00DA60E6" w:rsidP="004D7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F3B" w:rsidRPr="001536E8" w:rsidRDefault="00170F3B" w:rsidP="00170F3B">
      <w:pPr>
        <w:rPr>
          <w:rFonts w:ascii="Times New Roman" w:hAnsi="Times New Roman" w:cs="Times New Roman"/>
          <w:sz w:val="28"/>
          <w:szCs w:val="28"/>
        </w:rPr>
      </w:pPr>
    </w:p>
    <w:p w:rsidR="00170F3B" w:rsidRDefault="00170F3B" w:rsidP="00170F3B">
      <w:pPr>
        <w:rPr>
          <w:rFonts w:ascii="Times New Roman" w:hAnsi="Times New Roman" w:cs="Times New Roman"/>
          <w:sz w:val="28"/>
          <w:szCs w:val="28"/>
        </w:rPr>
      </w:pPr>
    </w:p>
    <w:p w:rsidR="00170F3B" w:rsidRDefault="00170F3B" w:rsidP="00F55E7A">
      <w:pPr>
        <w:shd w:val="clear" w:color="auto" w:fill="FFFFFF"/>
        <w:spacing w:before="60" w:after="60"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1E74" w:rsidRDefault="00FD1E74" w:rsidP="005D2FD0">
      <w:pPr>
        <w:shd w:val="clear" w:color="auto" w:fill="FFFFFF"/>
        <w:spacing w:before="60" w:after="60" w:line="240" w:lineRule="auto"/>
        <w:ind w:left="-426" w:firstLine="114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</w:t>
      </w:r>
      <w:r w:rsidRPr="00FD1E74">
        <w:rPr>
          <w:rFonts w:ascii="Times New Roman" w:hAnsi="Times New Roman" w:cs="Times New Roman"/>
          <w:color w:val="000000" w:themeColor="text1"/>
          <w:sz w:val="28"/>
          <w:szCs w:val="28"/>
        </w:rPr>
        <w:t>экзамена/аттестации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определить уровень знаний и практических навыков клинических ординаторов прошедших обучение по специальности «врач -  офтальмолог» в соответствии с каталогом компетенций.</w:t>
      </w:r>
    </w:p>
    <w:p w:rsidR="00FD1E74" w:rsidRDefault="00FD1E74" w:rsidP="00F55E7A">
      <w:pPr>
        <w:shd w:val="clear" w:color="auto" w:fill="FFFFFF"/>
        <w:spacing w:before="60" w:after="60"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Состав экзаменационной комиссии:</w:t>
      </w:r>
    </w:p>
    <w:p w:rsidR="00FD1E74" w:rsidRDefault="00FD1E74" w:rsidP="00F55E7A">
      <w:pPr>
        <w:shd w:val="clear" w:color="auto" w:fill="FFFFFF"/>
        <w:spacing w:before="60" w:after="6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- 2 представителя клиник группы «А»</w:t>
      </w:r>
    </w:p>
    <w:p w:rsidR="00FD1E74" w:rsidRDefault="00FD1E74" w:rsidP="00F55E7A">
      <w:pPr>
        <w:shd w:val="clear" w:color="auto" w:fill="FFFFFF"/>
        <w:spacing w:before="60" w:after="6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- 1 представитель клиник группы «В» или «С»</w:t>
      </w:r>
    </w:p>
    <w:p w:rsidR="00FD1E74" w:rsidRDefault="00FD1E74" w:rsidP="00F55E7A">
      <w:pPr>
        <w:shd w:val="clear" w:color="auto" w:fill="FFFFFF"/>
        <w:spacing w:before="60" w:after="6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- 2 представителя ФПМО</w:t>
      </w:r>
    </w:p>
    <w:p w:rsidR="00FD1E74" w:rsidRDefault="00FD1E74" w:rsidP="00F55E7A">
      <w:pPr>
        <w:shd w:val="clear" w:color="auto" w:fill="FFFFFF"/>
        <w:spacing w:before="60" w:after="6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- 2 представителя ПМА</w:t>
      </w:r>
    </w:p>
    <w:p w:rsidR="005D2FD0" w:rsidRPr="00596BAB" w:rsidRDefault="005D2FD0" w:rsidP="005D2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Задачи экзаменационной/аттестационной комиссионной комиссии:</w:t>
      </w:r>
    </w:p>
    <w:p w:rsidR="005D2FD0" w:rsidRPr="00596BAB" w:rsidRDefault="005D2FD0" w:rsidP="005D2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FD0" w:rsidRPr="00596BAB" w:rsidRDefault="005D2FD0" w:rsidP="005D2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lastRenderedPageBreak/>
        <w:t>1. организация и проведение экзамена/аттестации;</w:t>
      </w:r>
    </w:p>
    <w:p w:rsidR="005D2FD0" w:rsidRPr="00596BAB" w:rsidRDefault="005D2FD0" w:rsidP="005D2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2. проведение экзамена и сообщение результата;</w:t>
      </w:r>
    </w:p>
    <w:p w:rsidR="005D2FD0" w:rsidRPr="00596BAB" w:rsidRDefault="005D2FD0" w:rsidP="005D2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3. пересмотр и коррекция экзаменационных вопросов по мере необходимости;</w:t>
      </w:r>
    </w:p>
    <w:p w:rsidR="005D2FD0" w:rsidRPr="00FD1E74" w:rsidRDefault="005D2FD0" w:rsidP="005D2FD0">
      <w:pPr>
        <w:shd w:val="clear" w:color="auto" w:fill="FFFFFF"/>
        <w:spacing w:before="60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4. проведение экзаменационных вопросов не позднее чем за 1 месяц до экзамена</w:t>
      </w:r>
    </w:p>
    <w:p w:rsidR="00FD1E74" w:rsidRDefault="00FD1E74" w:rsidP="005D2FD0">
      <w:pPr>
        <w:shd w:val="clear" w:color="auto" w:fill="FFFFFF"/>
        <w:spacing w:before="60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2988" w:rsidRPr="00596BAB" w:rsidRDefault="00622988" w:rsidP="00622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 xml:space="preserve">Подача аппеляции. </w:t>
      </w:r>
      <w:r w:rsidRPr="00596BAB">
        <w:rPr>
          <w:rFonts w:ascii="Times New Roman" w:hAnsi="Times New Roman" w:cs="Times New Roman"/>
          <w:sz w:val="28"/>
          <w:szCs w:val="28"/>
        </w:rPr>
        <w:t xml:space="preserve"> Аппеляция должна быть подана сразу после экзамена. </w:t>
      </w:r>
    </w:p>
    <w:p w:rsidR="00622988" w:rsidRPr="00596BAB" w:rsidRDefault="00622988" w:rsidP="00622988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Структура экзамена:</w:t>
      </w:r>
    </w:p>
    <w:p w:rsidR="00622988" w:rsidRDefault="00622988" w:rsidP="00622988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 xml:space="preserve">1 часть: </w:t>
      </w:r>
      <w:r w:rsidRPr="00644ADA">
        <w:rPr>
          <w:rFonts w:ascii="Times New Roman" w:hAnsi="Times New Roman" w:cs="Times New Roman"/>
          <w:sz w:val="28"/>
          <w:szCs w:val="28"/>
        </w:rPr>
        <w:t>тестовый экзамен</w:t>
      </w:r>
    </w:p>
    <w:p w:rsidR="00622988" w:rsidRDefault="00622988" w:rsidP="00622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часть: практическая часть (у постели больного)</w:t>
      </w:r>
    </w:p>
    <w:p w:rsidR="00622988" w:rsidRDefault="00622988" w:rsidP="00622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часть: </w:t>
      </w:r>
      <w:r w:rsidRPr="00644ADA">
        <w:rPr>
          <w:rFonts w:ascii="Times New Roman" w:hAnsi="Times New Roman" w:cs="Times New Roman"/>
          <w:sz w:val="28"/>
          <w:szCs w:val="28"/>
        </w:rPr>
        <w:t>структурированный устный экзамен, основанный на обсуждении клинических случаев с минимальными критериями результатов, определенных заранее (экзаменатор использует описания случаев, результаты осмотра, рентгены, функциональные осмотры и другие иллюстрации (</w:t>
      </w:r>
      <w:r>
        <w:rPr>
          <w:rFonts w:ascii="Times New Roman" w:hAnsi="Times New Roman" w:cs="Times New Roman"/>
          <w:sz w:val="28"/>
          <w:szCs w:val="28"/>
        </w:rPr>
        <w:t>от 60 до 90 минут).</w:t>
      </w:r>
    </w:p>
    <w:p w:rsidR="00622988" w:rsidRPr="00596BAB" w:rsidRDefault="00622988" w:rsidP="00622988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Допуск к экзамену.</w:t>
      </w:r>
    </w:p>
    <w:p w:rsidR="00622988" w:rsidRDefault="00622988" w:rsidP="00622988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Выпускник последипломной образовательной программы по неврологии и врачи-неврологи специалисты прошедшие специализацию для подтверждения своей квалификации.</w:t>
      </w:r>
    </w:p>
    <w:p w:rsidR="00622988" w:rsidRPr="00596BAB" w:rsidRDefault="00622988" w:rsidP="00622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выпускному экзамену </w:t>
      </w:r>
      <w:r w:rsidRPr="00E62FB8">
        <w:rPr>
          <w:rFonts w:ascii="Times New Roman" w:hAnsi="Times New Roman" w:cs="Times New Roman"/>
          <w:sz w:val="28"/>
          <w:szCs w:val="28"/>
        </w:rPr>
        <w:t xml:space="preserve">ординаторам необходимо представить дневник ординатора и </w:t>
      </w:r>
      <w:bookmarkStart w:id="1" w:name="_Hlk509433859"/>
      <w:r w:rsidRPr="00E62FB8">
        <w:rPr>
          <w:rFonts w:ascii="Times New Roman" w:hAnsi="Times New Roman" w:cs="Times New Roman"/>
          <w:sz w:val="28"/>
          <w:szCs w:val="28"/>
        </w:rPr>
        <w:t>перечень манипуляций и процедур с указанием количества выполненных манипуляций, заверенный подписью ответственного клинического руководителя и наставника</w:t>
      </w:r>
      <w:bookmarkEnd w:id="1"/>
    </w:p>
    <w:p w:rsidR="00622988" w:rsidRDefault="00622988" w:rsidP="00622988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 xml:space="preserve">Критерии оценки экзамена/аттестации: </w:t>
      </w:r>
      <w:r w:rsidRPr="00596BAB">
        <w:rPr>
          <w:rFonts w:ascii="Times New Roman" w:hAnsi="Times New Roman" w:cs="Times New Roman"/>
          <w:sz w:val="28"/>
          <w:szCs w:val="28"/>
        </w:rPr>
        <w:t>Оценка каждой части экзамена, а также окончательная оценка дается с пометкой «сдал» или «не сдал». Экзамен прошел успешно, если сданы обе части экзамена.</w:t>
      </w:r>
    </w:p>
    <w:p w:rsidR="00622988" w:rsidRDefault="00622988" w:rsidP="00622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88" w:rsidRDefault="00622988" w:rsidP="00622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88" w:rsidRPr="00D70048" w:rsidRDefault="00622988" w:rsidP="00622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04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22988" w:rsidRPr="00D70048" w:rsidRDefault="00622988" w:rsidP="00622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988" w:rsidRPr="00D70048" w:rsidRDefault="00622988" w:rsidP="00622988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sz w:val="24"/>
          <w:szCs w:val="24"/>
        </w:rPr>
        <w:t>Макет Государственного образовательного стандарта высшего профессионального образования Кыргызской Республики по специальности.</w:t>
      </w:r>
    </w:p>
    <w:p w:rsidR="00622988" w:rsidRPr="00D70048" w:rsidRDefault="00622988" w:rsidP="00622988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высшего образования по специальностям в ординатуре, Российская федерация.</w:t>
      </w:r>
    </w:p>
    <w:p w:rsidR="00622988" w:rsidRPr="00D70048" w:rsidRDefault="00622988" w:rsidP="00622988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sz w:val="24"/>
          <w:szCs w:val="24"/>
        </w:rPr>
        <w:lastRenderedPageBreak/>
        <w:t>Международные стандарты Всемирной организации семейных врачей для последипломного медицинского образования по специальности «Семейная медицина» (WONCA, 2013).</w:t>
      </w:r>
    </w:p>
    <w:p w:rsidR="00622988" w:rsidRPr="00D70048" w:rsidRDefault="00622988" w:rsidP="00622988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sz w:val="24"/>
          <w:szCs w:val="24"/>
        </w:rPr>
        <w:t>Международные стандарты Всемирной Федерации медицинского образования (ВФМО) по улучшению качества последипломного медицинского образования (</w:t>
      </w:r>
      <w:r w:rsidRPr="00D70048">
        <w:rPr>
          <w:rFonts w:ascii="Times New Roman" w:hAnsi="Times New Roman" w:cs="Times New Roman"/>
          <w:sz w:val="24"/>
          <w:szCs w:val="24"/>
          <w:lang w:val="en-US"/>
        </w:rPr>
        <w:t>WFME</w:t>
      </w:r>
      <w:r w:rsidRPr="00D70048">
        <w:rPr>
          <w:rFonts w:ascii="Times New Roman" w:hAnsi="Times New Roman" w:cs="Times New Roman"/>
          <w:sz w:val="24"/>
          <w:szCs w:val="24"/>
        </w:rPr>
        <w:t>, 2015).</w:t>
      </w:r>
    </w:p>
    <w:p w:rsidR="00622988" w:rsidRPr="00D70048" w:rsidRDefault="00622988" w:rsidP="00622988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eastAsia="Times New Roman" w:hAnsi="Times New Roman" w:cs="Times New Roman"/>
          <w:sz w:val="24"/>
          <w:szCs w:val="24"/>
          <w:lang w:val="ky-KG"/>
        </w:rPr>
        <w:t>Каталог компетенции (последипломный уровень) по специальност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ям</w:t>
      </w:r>
      <w:r w:rsidRPr="00D7004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“Семейный врач”.</w:t>
      </w:r>
    </w:p>
    <w:p w:rsidR="00622988" w:rsidRPr="00596BAB" w:rsidRDefault="00622988" w:rsidP="00622988">
      <w:pPr>
        <w:rPr>
          <w:rFonts w:ascii="Times New Roman" w:hAnsi="Times New Roman" w:cs="Times New Roman"/>
          <w:b/>
          <w:sz w:val="28"/>
          <w:szCs w:val="28"/>
        </w:rPr>
      </w:pPr>
    </w:p>
    <w:p w:rsidR="00FD1E74" w:rsidRDefault="00FD1E74" w:rsidP="00F55E7A">
      <w:pPr>
        <w:shd w:val="clear" w:color="auto" w:fill="FFFFFF"/>
        <w:spacing w:before="60" w:after="6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1E74" w:rsidSect="0015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91B"/>
    <w:multiLevelType w:val="hybridMultilevel"/>
    <w:tmpl w:val="C9B243FA"/>
    <w:lvl w:ilvl="0" w:tplc="1A860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E2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A0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6E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AD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8F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CE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EE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CA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3B7340"/>
    <w:multiLevelType w:val="hybridMultilevel"/>
    <w:tmpl w:val="83BAFCDE"/>
    <w:lvl w:ilvl="0" w:tplc="8118D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CA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47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C7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29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4D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EB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26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597EA7"/>
    <w:multiLevelType w:val="hybridMultilevel"/>
    <w:tmpl w:val="2ECA8010"/>
    <w:lvl w:ilvl="0" w:tplc="6E320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C8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07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A2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62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29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CC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2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6C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27AFC"/>
    <w:multiLevelType w:val="hybridMultilevel"/>
    <w:tmpl w:val="F2E4A834"/>
    <w:lvl w:ilvl="0" w:tplc="59D0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0D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262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887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BA6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AE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18A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A7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248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6A2558"/>
    <w:multiLevelType w:val="hybridMultilevel"/>
    <w:tmpl w:val="A72A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D74E4"/>
    <w:multiLevelType w:val="hybridMultilevel"/>
    <w:tmpl w:val="225A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C78FA"/>
    <w:multiLevelType w:val="hybridMultilevel"/>
    <w:tmpl w:val="E74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13A9"/>
    <w:multiLevelType w:val="hybridMultilevel"/>
    <w:tmpl w:val="208616D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223E5C03"/>
    <w:multiLevelType w:val="hybridMultilevel"/>
    <w:tmpl w:val="4BBA8684"/>
    <w:lvl w:ilvl="0" w:tplc="0FDCC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8C6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B89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6E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8A6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42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DA6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DE3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4A1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306A19"/>
    <w:multiLevelType w:val="hybridMultilevel"/>
    <w:tmpl w:val="0F569AF4"/>
    <w:lvl w:ilvl="0" w:tplc="EDC67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85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CE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E3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88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8D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4C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CA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4C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C061D7"/>
    <w:multiLevelType w:val="hybridMultilevel"/>
    <w:tmpl w:val="86E8D8C4"/>
    <w:lvl w:ilvl="0" w:tplc="6D802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EC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67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E9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A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C4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6F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6D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A2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3F3A38"/>
    <w:multiLevelType w:val="hybridMultilevel"/>
    <w:tmpl w:val="83E46976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E5242"/>
    <w:multiLevelType w:val="multilevel"/>
    <w:tmpl w:val="BE4A9BA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48744392"/>
    <w:multiLevelType w:val="hybridMultilevel"/>
    <w:tmpl w:val="039AA1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D51C3A"/>
    <w:multiLevelType w:val="hybridMultilevel"/>
    <w:tmpl w:val="4D94BA4E"/>
    <w:lvl w:ilvl="0" w:tplc="F8882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67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05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3A2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A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D23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68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E8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100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645606E"/>
    <w:multiLevelType w:val="hybridMultilevel"/>
    <w:tmpl w:val="60B8DC8A"/>
    <w:lvl w:ilvl="0" w:tplc="4288E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C5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81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0B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42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01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EE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E3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82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7D5DA3"/>
    <w:multiLevelType w:val="hybridMultilevel"/>
    <w:tmpl w:val="E8581822"/>
    <w:lvl w:ilvl="0" w:tplc="0EB81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32B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9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E2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88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68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61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48E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3AE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54009A1"/>
    <w:multiLevelType w:val="hybridMultilevel"/>
    <w:tmpl w:val="3F8C6006"/>
    <w:lvl w:ilvl="0" w:tplc="33607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26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EF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00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45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00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E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CE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A2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07D45AB"/>
    <w:multiLevelType w:val="hybridMultilevel"/>
    <w:tmpl w:val="F8E88DF0"/>
    <w:lvl w:ilvl="0" w:tplc="DBC2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44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E5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6B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E5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A7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A7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A5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8B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F1603C"/>
    <w:multiLevelType w:val="multilevel"/>
    <w:tmpl w:val="5B8A218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74EB3C48"/>
    <w:multiLevelType w:val="hybridMultilevel"/>
    <w:tmpl w:val="B3BA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82B31"/>
    <w:multiLevelType w:val="hybridMultilevel"/>
    <w:tmpl w:val="6E5A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174C0"/>
    <w:multiLevelType w:val="hybridMultilevel"/>
    <w:tmpl w:val="6BD681A6"/>
    <w:lvl w:ilvl="0" w:tplc="4C085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B6B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CE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26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84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0B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09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2D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F48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70E3282"/>
    <w:multiLevelType w:val="multilevel"/>
    <w:tmpl w:val="A044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F12C4F"/>
    <w:multiLevelType w:val="hybridMultilevel"/>
    <w:tmpl w:val="E32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E20D7"/>
    <w:multiLevelType w:val="hybridMultilevel"/>
    <w:tmpl w:val="CFD6E480"/>
    <w:lvl w:ilvl="0" w:tplc="6FC69418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0"/>
  </w:num>
  <w:num w:numId="5">
    <w:abstractNumId w:val="4"/>
  </w:num>
  <w:num w:numId="6">
    <w:abstractNumId w:val="5"/>
  </w:num>
  <w:num w:numId="7">
    <w:abstractNumId w:val="21"/>
  </w:num>
  <w:num w:numId="8">
    <w:abstractNumId w:val="25"/>
  </w:num>
  <w:num w:numId="9">
    <w:abstractNumId w:val="11"/>
  </w:num>
  <w:num w:numId="10">
    <w:abstractNumId w:val="24"/>
  </w:num>
  <w:num w:numId="11">
    <w:abstractNumId w:val="6"/>
  </w:num>
  <w:num w:numId="12">
    <w:abstractNumId w:val="18"/>
  </w:num>
  <w:num w:numId="13">
    <w:abstractNumId w:val="2"/>
  </w:num>
  <w:num w:numId="14">
    <w:abstractNumId w:val="15"/>
  </w:num>
  <w:num w:numId="15">
    <w:abstractNumId w:val="0"/>
  </w:num>
  <w:num w:numId="16">
    <w:abstractNumId w:val="1"/>
  </w:num>
  <w:num w:numId="17">
    <w:abstractNumId w:val="22"/>
  </w:num>
  <w:num w:numId="18">
    <w:abstractNumId w:val="16"/>
  </w:num>
  <w:num w:numId="19">
    <w:abstractNumId w:val="8"/>
  </w:num>
  <w:num w:numId="20">
    <w:abstractNumId w:val="14"/>
  </w:num>
  <w:num w:numId="21">
    <w:abstractNumId w:val="17"/>
  </w:num>
  <w:num w:numId="22">
    <w:abstractNumId w:val="9"/>
  </w:num>
  <w:num w:numId="23">
    <w:abstractNumId w:val="10"/>
  </w:num>
  <w:num w:numId="24">
    <w:abstractNumId w:val="3"/>
  </w:num>
  <w:num w:numId="25">
    <w:abstractNumId w:val="23"/>
  </w:num>
  <w:num w:numId="26">
    <w:abstractNumId w:val="19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E8"/>
    <w:rsid w:val="00050780"/>
    <w:rsid w:val="00072A3F"/>
    <w:rsid w:val="00073CBC"/>
    <w:rsid w:val="00081F8E"/>
    <w:rsid w:val="00082AED"/>
    <w:rsid w:val="000959F4"/>
    <w:rsid w:val="000C5F4B"/>
    <w:rsid w:val="000D5682"/>
    <w:rsid w:val="000F00C1"/>
    <w:rsid w:val="00126886"/>
    <w:rsid w:val="00150B43"/>
    <w:rsid w:val="001561A3"/>
    <w:rsid w:val="00170F3B"/>
    <w:rsid w:val="0019181B"/>
    <w:rsid w:val="001B5AC1"/>
    <w:rsid w:val="00200780"/>
    <w:rsid w:val="00207E6B"/>
    <w:rsid w:val="00224350"/>
    <w:rsid w:val="00243093"/>
    <w:rsid w:val="00286F01"/>
    <w:rsid w:val="002956B9"/>
    <w:rsid w:val="002A2AD8"/>
    <w:rsid w:val="002B0B30"/>
    <w:rsid w:val="002B1E59"/>
    <w:rsid w:val="002B274D"/>
    <w:rsid w:val="002B31AB"/>
    <w:rsid w:val="002F2383"/>
    <w:rsid w:val="00303B74"/>
    <w:rsid w:val="00312686"/>
    <w:rsid w:val="00314F24"/>
    <w:rsid w:val="00321A20"/>
    <w:rsid w:val="00324F9E"/>
    <w:rsid w:val="0033642D"/>
    <w:rsid w:val="00344BC5"/>
    <w:rsid w:val="00354F7E"/>
    <w:rsid w:val="00383435"/>
    <w:rsid w:val="003943B1"/>
    <w:rsid w:val="00397878"/>
    <w:rsid w:val="003A29B3"/>
    <w:rsid w:val="003B0165"/>
    <w:rsid w:val="003B474F"/>
    <w:rsid w:val="003C187A"/>
    <w:rsid w:val="003C6569"/>
    <w:rsid w:val="004070E5"/>
    <w:rsid w:val="004651F6"/>
    <w:rsid w:val="00466A63"/>
    <w:rsid w:val="00476F1F"/>
    <w:rsid w:val="004956B2"/>
    <w:rsid w:val="004A458D"/>
    <w:rsid w:val="004A5FB4"/>
    <w:rsid w:val="004D0D5C"/>
    <w:rsid w:val="004D71DB"/>
    <w:rsid w:val="004E1D09"/>
    <w:rsid w:val="00500814"/>
    <w:rsid w:val="005215DA"/>
    <w:rsid w:val="00530185"/>
    <w:rsid w:val="00560A54"/>
    <w:rsid w:val="00572C48"/>
    <w:rsid w:val="00586017"/>
    <w:rsid w:val="00592B0F"/>
    <w:rsid w:val="005B143B"/>
    <w:rsid w:val="005B5498"/>
    <w:rsid w:val="005B57C4"/>
    <w:rsid w:val="005C5035"/>
    <w:rsid w:val="005D2FD0"/>
    <w:rsid w:val="005D46A7"/>
    <w:rsid w:val="005F085B"/>
    <w:rsid w:val="00622988"/>
    <w:rsid w:val="006303A8"/>
    <w:rsid w:val="006452C1"/>
    <w:rsid w:val="006647CD"/>
    <w:rsid w:val="00685EF4"/>
    <w:rsid w:val="006868EE"/>
    <w:rsid w:val="006A4BBB"/>
    <w:rsid w:val="006B44BC"/>
    <w:rsid w:val="006B7BF5"/>
    <w:rsid w:val="006C3264"/>
    <w:rsid w:val="006C6F69"/>
    <w:rsid w:val="006E0558"/>
    <w:rsid w:val="006E4489"/>
    <w:rsid w:val="006F2600"/>
    <w:rsid w:val="00700C24"/>
    <w:rsid w:val="00704721"/>
    <w:rsid w:val="00720E83"/>
    <w:rsid w:val="00736DEA"/>
    <w:rsid w:val="0073748E"/>
    <w:rsid w:val="0076094F"/>
    <w:rsid w:val="0078252F"/>
    <w:rsid w:val="007B5546"/>
    <w:rsid w:val="007D285B"/>
    <w:rsid w:val="007F3CBC"/>
    <w:rsid w:val="007F3FF3"/>
    <w:rsid w:val="008127A5"/>
    <w:rsid w:val="0082211F"/>
    <w:rsid w:val="00822655"/>
    <w:rsid w:val="00845051"/>
    <w:rsid w:val="00847BB0"/>
    <w:rsid w:val="00854745"/>
    <w:rsid w:val="00865EF3"/>
    <w:rsid w:val="00872FE8"/>
    <w:rsid w:val="00887411"/>
    <w:rsid w:val="008942F3"/>
    <w:rsid w:val="008A0144"/>
    <w:rsid w:val="008F2EFE"/>
    <w:rsid w:val="00910CE8"/>
    <w:rsid w:val="009259EE"/>
    <w:rsid w:val="00941E4B"/>
    <w:rsid w:val="00947D21"/>
    <w:rsid w:val="0095012C"/>
    <w:rsid w:val="0095388E"/>
    <w:rsid w:val="00994F3D"/>
    <w:rsid w:val="009B5734"/>
    <w:rsid w:val="009C0F33"/>
    <w:rsid w:val="009D20F3"/>
    <w:rsid w:val="009F027F"/>
    <w:rsid w:val="00A50128"/>
    <w:rsid w:val="00A732E9"/>
    <w:rsid w:val="00AB28A6"/>
    <w:rsid w:val="00B40ECC"/>
    <w:rsid w:val="00B8542D"/>
    <w:rsid w:val="00BA1655"/>
    <w:rsid w:val="00BE73DC"/>
    <w:rsid w:val="00C30C47"/>
    <w:rsid w:val="00C54448"/>
    <w:rsid w:val="00C6691F"/>
    <w:rsid w:val="00C81244"/>
    <w:rsid w:val="00CC00E4"/>
    <w:rsid w:val="00CD092F"/>
    <w:rsid w:val="00CD314D"/>
    <w:rsid w:val="00CF3EA5"/>
    <w:rsid w:val="00D2425E"/>
    <w:rsid w:val="00D24B6D"/>
    <w:rsid w:val="00D93FFA"/>
    <w:rsid w:val="00DA1FFC"/>
    <w:rsid w:val="00DA24CF"/>
    <w:rsid w:val="00DA50CD"/>
    <w:rsid w:val="00DA60E6"/>
    <w:rsid w:val="00DB54F3"/>
    <w:rsid w:val="00DC17AC"/>
    <w:rsid w:val="00DC2B27"/>
    <w:rsid w:val="00DD1254"/>
    <w:rsid w:val="00E1725E"/>
    <w:rsid w:val="00E345C3"/>
    <w:rsid w:val="00E572B8"/>
    <w:rsid w:val="00E6109A"/>
    <w:rsid w:val="00EA1EA0"/>
    <w:rsid w:val="00EC1811"/>
    <w:rsid w:val="00ED2992"/>
    <w:rsid w:val="00EE5357"/>
    <w:rsid w:val="00F0633F"/>
    <w:rsid w:val="00F25FDF"/>
    <w:rsid w:val="00F55E7A"/>
    <w:rsid w:val="00F75C23"/>
    <w:rsid w:val="00F828B8"/>
    <w:rsid w:val="00FD1E74"/>
    <w:rsid w:val="00FE1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70251-5039-4FE8-BD61-B0575156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4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5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A2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3C187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187A"/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BA16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29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3A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A29B3"/>
    <w:rPr>
      <w:color w:val="0000FF"/>
      <w:u w:val="single"/>
    </w:rPr>
  </w:style>
  <w:style w:type="paragraph" w:styleId="a6">
    <w:name w:val="No Spacing"/>
    <w:uiPriority w:val="1"/>
    <w:qFormat/>
    <w:rsid w:val="004D0D5C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1"/>
    <w:uiPriority w:val="59"/>
    <w:rsid w:val="007825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DA1FF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A1FFC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DA1F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1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CE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5F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2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2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3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91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7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7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5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4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0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40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zmed.ru/lib/first/first-0003.shtml" TargetMode="External"/><Relationship Id="rId13" Type="http://schemas.openxmlformats.org/officeDocument/2006/relationships/hyperlink" Target="https://www.glazmed.ru/lib/first/first-0009.shtml" TargetMode="External"/><Relationship Id="rId18" Type="http://schemas.openxmlformats.org/officeDocument/2006/relationships/hyperlink" Target="https://www.glazmed.ru/lib/first/first-0015.s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lazmed.ru/lib/first/first-0018.shtml" TargetMode="External"/><Relationship Id="rId7" Type="http://schemas.openxmlformats.org/officeDocument/2006/relationships/hyperlink" Target="https://www.glazmed.ru/lib/first/first-0002.shtml" TargetMode="External"/><Relationship Id="rId12" Type="http://schemas.openxmlformats.org/officeDocument/2006/relationships/hyperlink" Target="https://www.glazmed.ru/lib/first/first-0008.shtml" TargetMode="External"/><Relationship Id="rId17" Type="http://schemas.openxmlformats.org/officeDocument/2006/relationships/hyperlink" Target="https://www.glazmed.ru/lib/first/first-0014.shtml" TargetMode="External"/><Relationship Id="rId25" Type="http://schemas.openxmlformats.org/officeDocument/2006/relationships/hyperlink" Target="https://www.glazmed.ru/lib/first/first-0022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lazmed.ru/lib/first/first-0013.shtml" TargetMode="External"/><Relationship Id="rId20" Type="http://schemas.openxmlformats.org/officeDocument/2006/relationships/hyperlink" Target="https://www.glazmed.ru/lib/first/first-0017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lazmed.ru/lib/first/first-0001.shtml" TargetMode="External"/><Relationship Id="rId11" Type="http://schemas.openxmlformats.org/officeDocument/2006/relationships/hyperlink" Target="https://www.glazmed.ru/lib/first/first-0006.shtml" TargetMode="External"/><Relationship Id="rId24" Type="http://schemas.openxmlformats.org/officeDocument/2006/relationships/hyperlink" Target="https://www.glazmed.ru/lib/first/first-0021.s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lazmed.ru/lib/first/first-0012.shtml" TargetMode="External"/><Relationship Id="rId23" Type="http://schemas.openxmlformats.org/officeDocument/2006/relationships/hyperlink" Target="https://www.glazmed.ru/lib/first/first-0020.shtml" TargetMode="External"/><Relationship Id="rId10" Type="http://schemas.openxmlformats.org/officeDocument/2006/relationships/hyperlink" Target="https://www.glazmed.ru/lib/first/first-0005.shtml" TargetMode="External"/><Relationship Id="rId19" Type="http://schemas.openxmlformats.org/officeDocument/2006/relationships/hyperlink" Target="https://www.glazmed.ru/lib/first/first-0016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zmed.ru/lib/first/first-0004.shtml" TargetMode="External"/><Relationship Id="rId14" Type="http://schemas.openxmlformats.org/officeDocument/2006/relationships/hyperlink" Target="https://www.glazmed.ru/lib/first/first-0011.shtml" TargetMode="External"/><Relationship Id="rId22" Type="http://schemas.openxmlformats.org/officeDocument/2006/relationships/hyperlink" Target="https://www.glazmed.ru/lib/first/first-0019.s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6129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Cholpon</dc:creator>
  <cp:lastModifiedBy>Aina Djetybaeva</cp:lastModifiedBy>
  <cp:revision>6</cp:revision>
  <cp:lastPrinted>2019-09-30T11:57:00Z</cp:lastPrinted>
  <dcterms:created xsi:type="dcterms:W3CDTF">2019-09-13T11:55:00Z</dcterms:created>
  <dcterms:modified xsi:type="dcterms:W3CDTF">2019-10-08T10:35:00Z</dcterms:modified>
</cp:coreProperties>
</file>