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AD" w:rsidRPr="00BF2544" w:rsidRDefault="00AF5FAD" w:rsidP="00AF5FAD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25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D77A2">
        <w:rPr>
          <w:rFonts w:ascii="Times New Roman" w:hAnsi="Times New Roman" w:cs="Times New Roman"/>
          <w:b/>
          <w:sz w:val="24"/>
          <w:szCs w:val="24"/>
        </w:rPr>
        <w:t>___»__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ED77A2">
        <w:rPr>
          <w:rFonts w:ascii="Times New Roman" w:hAnsi="Times New Roman" w:cs="Times New Roman"/>
          <w:b/>
          <w:sz w:val="24"/>
          <w:szCs w:val="24"/>
        </w:rPr>
        <w:t>__ 2018 г.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№__</w:t>
      </w:r>
      <w:r>
        <w:rPr>
          <w:rFonts w:ascii="Times New Roman" w:hAnsi="Times New Roman" w:cs="Times New Roman"/>
          <w:b/>
          <w:sz w:val="24"/>
          <w:szCs w:val="24"/>
        </w:rPr>
        <w:t>630</w:t>
      </w:r>
      <w:r w:rsidRPr="00ED77A2">
        <w:rPr>
          <w:rFonts w:ascii="Times New Roman" w:hAnsi="Times New Roman" w:cs="Times New Roman"/>
          <w:b/>
          <w:sz w:val="24"/>
          <w:szCs w:val="24"/>
        </w:rPr>
        <w:t>___</w:t>
      </w: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КАТАЛОГ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КОМПЕТЕНЦИЙ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по специальности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F6336"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Врач акушер-гинеколог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ПОСЛЕДИПЛОМНЫЙ УРОВЕНЬ</w:t>
      </w:r>
    </w:p>
    <w:p w:rsidR="00271F0D" w:rsidRPr="00C86EBE" w:rsidRDefault="00271F0D" w:rsidP="009072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11205C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Каталог </w:t>
      </w:r>
      <w:r w:rsidR="008B261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компетенции 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(последипломный уровень) по специальности “Врач </w:t>
      </w:r>
      <w:r w:rsidR="007F6336">
        <w:rPr>
          <w:rFonts w:ascii="Times New Roman" w:eastAsia="Times New Roman" w:hAnsi="Times New Roman" w:cs="Times New Roman"/>
          <w:sz w:val="24"/>
          <w:szCs w:val="24"/>
          <w:lang w:val="ky-KG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” разработан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рабочей групп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ой в составе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нальник УЧРиД МЗ </w:t>
      </w:r>
      <w:r w:rsidR="00D832CA" w:rsidRP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Иб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раева Г.А.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(председатель раобчей группы)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к.м.н., доцент 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Жетигенова С.А.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(секретарь рабочей группы)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="000D62AB">
        <w:rPr>
          <w:rFonts w:ascii="Times New Roman" w:eastAsia="Times New Roman" w:hAnsi="Times New Roman" w:cs="Times New Roman"/>
          <w:sz w:val="24"/>
          <w:szCs w:val="24"/>
          <w:lang w:val="ky-KG"/>
        </w:rPr>
        <w:t>д.м.н., проф.: Мусуралиев М.С., д.</w:t>
      </w:r>
      <w:r w:rsidR="00A072E5">
        <w:rPr>
          <w:rFonts w:ascii="Times New Roman" w:eastAsia="Times New Roman" w:hAnsi="Times New Roman" w:cs="Times New Roman"/>
          <w:sz w:val="24"/>
          <w:szCs w:val="24"/>
          <w:lang w:val="ky-KG"/>
        </w:rPr>
        <w:t>м.н., и.о.проф.: Аскеров А.А.,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 w:rsidRP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к.м.н.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, доцент</w:t>
      </w:r>
      <w:r w:rsidR="008C1D88" w:rsidRP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Тепееева  Т.К.,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к.м.н., доцент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Сеитова Р.Д., </w:t>
      </w:r>
      <w:r w:rsidR="0011205C"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к.м.н., доцент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>Исакова Ж.К, к.м.н.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доцент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Осмоналиева Р.К.,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к.м.н. Жалиева Г.К.</w:t>
      </w:r>
      <w:r w:rsidR="008C1D88"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D636B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доктор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Ph</w:t>
      </w:r>
      <w:r w:rsidR="00062B09">
        <w:rPr>
          <w:rFonts w:ascii="Times New Roman" w:eastAsia="Times New Roman" w:hAnsi="Times New Roman" w:cs="Times New Roman"/>
          <w:sz w:val="24"/>
          <w:szCs w:val="24"/>
          <w:lang w:val="ky-KG"/>
        </w:rPr>
        <w:t>D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>Бекибаева Б.А., Абдышев К.К., Курбанов Б.А.</w:t>
      </w:r>
    </w:p>
    <w:p w:rsidR="009E0341" w:rsidRPr="009E0341" w:rsidRDefault="002C2029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к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аталог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были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>ы материалы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последипломного медицинского образования по сп</w:t>
      </w:r>
      <w:r w:rsidR="002F4F6B">
        <w:rPr>
          <w:rFonts w:ascii="Times New Roman" w:eastAsia="Times New Roman" w:hAnsi="Times New Roman" w:cs="Times New Roman"/>
          <w:sz w:val="24"/>
          <w:szCs w:val="24"/>
        </w:rPr>
        <w:t>ециальности «Врач акушер-гинеколог».</w:t>
      </w: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рецензирован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: сотрудниками медицинск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факультет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КРСУ, </w:t>
      </w:r>
      <w:r w:rsidR="003A7AB1">
        <w:rPr>
          <w:rFonts w:ascii="Times New Roman" w:eastAsia="Times New Roman" w:hAnsi="Times New Roman" w:cs="Times New Roman"/>
          <w:sz w:val="24"/>
          <w:szCs w:val="24"/>
        </w:rPr>
        <w:t xml:space="preserve">КГМИПиПК,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ОшГУ, сотрудниками МВШМ МУК, международными экспертами, членами Ассоциаци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акушер-гинекологов и неонатологов</w:t>
      </w:r>
      <w:r w:rsidR="008C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Кыргызстана. </w:t>
      </w:r>
    </w:p>
    <w:p w:rsidR="00AF5FAD" w:rsidRDefault="00AF5FAD" w:rsidP="002B3B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41" w:rsidRPr="009E0341" w:rsidRDefault="009E0341" w:rsidP="002B3B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1. Общие положения </w:t>
      </w:r>
    </w:p>
    <w:p w:rsidR="00EA55C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46CB" w:rsidRPr="00376CDB" w:rsidRDefault="00376CDB" w:rsidP="00376CDB">
      <w:pPr>
        <w:pStyle w:val="a3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понятия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F6336" w:rsidRPr="00376CDB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62D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врачебной </w:t>
      </w:r>
      <w:r w:rsidRPr="009662DB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5A46C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Предназначение документа</w:t>
      </w:r>
    </w:p>
    <w:p w:rsidR="00EA55C8" w:rsidRPr="00EA55C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A46C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ользователи</w:t>
      </w:r>
      <w:r w:rsidRPr="005A46CB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Общие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DC457E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08B2" w:rsidRPr="004F7755" w:rsidRDefault="00574F44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caps/>
          <w:sz w:val="24"/>
          <w:szCs w:val="24"/>
        </w:rPr>
        <w:t xml:space="preserve">2.1.  </w:t>
      </w:r>
      <w:r w:rsidR="00A208B2" w:rsidRPr="004F7755">
        <w:rPr>
          <w:rFonts w:ascii="Times New Roman" w:hAnsi="Times New Roman" w:cs="Times New Roman"/>
          <w:sz w:val="24"/>
          <w:szCs w:val="24"/>
        </w:rPr>
        <w:t xml:space="preserve">Врач </w:t>
      </w:r>
      <w:r w:rsidR="007F6336">
        <w:rPr>
          <w:rFonts w:ascii="Times New Roman" w:hAnsi="Times New Roman" w:cs="Times New Roman"/>
          <w:sz w:val="24"/>
          <w:szCs w:val="24"/>
        </w:rPr>
        <w:t>акушер-гинеколог</w:t>
      </w:r>
      <w:r w:rsidR="00A208B2" w:rsidRPr="004F7755">
        <w:rPr>
          <w:rFonts w:ascii="Times New Roman" w:hAnsi="Times New Roman" w:cs="Times New Roman"/>
          <w:sz w:val="24"/>
          <w:szCs w:val="24"/>
        </w:rPr>
        <w:t>, как медицинский специалист/эксперт</w:t>
      </w:r>
    </w:p>
    <w:p w:rsidR="00574F44" w:rsidRPr="004F7755" w:rsidRDefault="00A208B2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376CD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Специальные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DD7D70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1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Симптомы и синдромы, наиболее часто встречающиеся в практике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Заболевания и состояния, наиболее часто встречающиеся в практике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>Общие проблемы пациента</w:t>
      </w:r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FF15FD" w:rsidRPr="00271F0D">
        <w:rPr>
          <w:rFonts w:ascii="Times New Roman" w:eastAsia="Times New Roman" w:hAnsi="Times New Roman" w:cs="Times New Roman"/>
          <w:sz w:val="24"/>
          <w:szCs w:val="24"/>
        </w:rPr>
        <w:t>Врачебные манипуляции и практические навыки</w:t>
      </w:r>
    </w:p>
    <w:p w:rsid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87A15" w:rsidRPr="00987A15">
        <w:rPr>
          <w:rFonts w:ascii="Times New Roman" w:eastAsia="Times New Roman" w:hAnsi="Times New Roman" w:cs="Times New Roman"/>
          <w:sz w:val="24"/>
          <w:szCs w:val="24"/>
        </w:rPr>
        <w:t>Оказание неотложной (экстренной) медицинской помощи.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75B51">
        <w:rPr>
          <w:rFonts w:ascii="Times New Roman" w:hAnsi="Times New Roman" w:cs="Times New Roman"/>
          <w:b/>
          <w:szCs w:val="24"/>
        </w:rPr>
        <w:t>4. КРИТЕРИИ ПРИЗНАНИЯ И КЛАССИФИКАЦИЯ УЧРЕЖДЕНИЙ ПОСЛЕДИПЛОМНОГО ОБРАЗОВАНИЯ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  5.   ПОЛОЖЕНИЕ ОБ ЭКЗАМЕНЕ</w:t>
      </w:r>
      <w:r w:rsidR="008D0CA6">
        <w:rPr>
          <w:rFonts w:ascii="Times New Roman" w:hAnsi="Times New Roman" w:cs="Times New Roman"/>
          <w:b/>
          <w:szCs w:val="24"/>
        </w:rPr>
        <w:t xml:space="preserve"> </w:t>
      </w:r>
      <w:r w:rsidRPr="00E75B51">
        <w:rPr>
          <w:rFonts w:ascii="Times New Roman" w:hAnsi="Times New Roman" w:cs="Times New Roman"/>
          <w:b/>
          <w:szCs w:val="24"/>
        </w:rPr>
        <w:t>/ АТТЕСТАЦИИ</w:t>
      </w:r>
      <w:r>
        <w:rPr>
          <w:rFonts w:ascii="Times New Roman" w:hAnsi="Times New Roman" w:cs="Times New Roman"/>
          <w:b/>
          <w:szCs w:val="24"/>
        </w:rPr>
        <w:t>.</w:t>
      </w:r>
    </w:p>
    <w:p w:rsidR="00BB3019" w:rsidRPr="009E0341" w:rsidRDefault="00BB3019" w:rsidP="00BB3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D5">
        <w:rPr>
          <w:rFonts w:ascii="Times New Roman" w:eastAsia="Times New Roman" w:hAnsi="Times New Roman" w:cs="Times New Roman"/>
          <w:sz w:val="24"/>
          <w:szCs w:val="24"/>
        </w:rPr>
        <w:t>В настоящее время в Кыргызской Республике активно про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>водят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ся реформы сектора здравоохранения. 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Значительные 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 претерпевает си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>стема медицинского образования, как одн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проводимых реформ в секторе здравоохранения </w:t>
      </w:r>
      <w:proofErr w:type="gramStart"/>
      <w:r w:rsidRPr="00E8745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курс взят на переориентацию системы здравоохранения от практики предоставления дорогостоящей медицинской помощи, оказываемой узкими специалистами и ориентированной на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стационарное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лечение, к практике оказания менее затратной, ориентированной на профилактику медицинской помощи, на уровне первичного звена здравоохранения.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Несомненно, р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>оль врачей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</w:rPr>
        <w:t>/семейных врачей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становится центральной при координировании помощи, оказываемой пациенту разными специалистами. </w:t>
      </w:r>
    </w:p>
    <w:p w:rsidR="00225DD5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здравоохранения в рамках реформ, проводимых в системе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образования в </w:t>
      </w:r>
      <w:proofErr w:type="gramStart"/>
      <w:r w:rsidRPr="00E8745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изменяющимся потребностям населения.</w:t>
      </w:r>
    </w:p>
    <w:p w:rsidR="00847734" w:rsidRPr="00847734" w:rsidRDefault="00943B9A" w:rsidP="008477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пересмотрен и разработан новый каталог компетенций 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данного каталога компетенций за основу </w:t>
      </w:r>
      <w:r w:rsidR="00A072E5" w:rsidRPr="00847734">
        <w:rPr>
          <w:rFonts w:ascii="Times New Roman" w:eastAsia="Times New Roman" w:hAnsi="Times New Roman" w:cs="Times New Roman"/>
          <w:sz w:val="24"/>
          <w:szCs w:val="24"/>
        </w:rPr>
        <w:t>взяты следующие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 документы, утвержденные приказом МЗ </w:t>
      </w:r>
      <w:proofErr w:type="gramStart"/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 от 23.03.07 г. №149:  </w:t>
      </w:r>
    </w:p>
    <w:p w:rsidR="00847734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 о семейном враче». </w:t>
      </w:r>
    </w:p>
    <w:p w:rsidR="007F6336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 о квалификационной характеристике семейного врача»</w:t>
      </w:r>
    </w:p>
    <w:p w:rsidR="00120F13" w:rsidRPr="00847734" w:rsidRDefault="007F6336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«Каталог компетенций врача общей практики»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DD5" w:rsidRDefault="00EF0492" w:rsidP="00E61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документа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также приняты во внимание</w:t>
      </w:r>
      <w:r w:rsidR="00E17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стандарты подготовки врачей общей практики/семейных врачей, но особо учитывался тот факт, что продолжительность последипломной подготовки по специальности «врач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» в Кыргызской Республике, составляет 2 года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существующими нормативами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B7" w:rsidRDefault="00BE38B7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E53468" w:rsidRDefault="00E53468" w:rsidP="00E5346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BB3019" w:rsidRDefault="00BB3019" w:rsidP="00BB3019">
      <w:pPr>
        <w:pStyle w:val="a3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53468" w:rsidRPr="00BB3019">
        <w:rPr>
          <w:rFonts w:ascii="Times New Roman" w:eastAsia="Times New Roman" w:hAnsi="Times New Roman" w:cs="Times New Roman"/>
          <w:b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  <w:r w:rsidR="007F6336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 «врач акушер-гинеколог</w:t>
      </w:r>
      <w:r w:rsidR="009662DB" w:rsidRPr="00BB30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72032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E34592" w:rsidRDefault="00B37971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</w:t>
      </w:r>
      <w:r w:rsidR="00E34592" w:rsidRP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032">
        <w:rPr>
          <w:rFonts w:ascii="Times New Roman" w:eastAsia="Times New Roman" w:hAnsi="Times New Roman" w:cs="Times New Roman"/>
          <w:sz w:val="24"/>
          <w:szCs w:val="24"/>
        </w:rPr>
        <w:t xml:space="preserve"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медицинской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971" w:rsidRDefault="00FD5B2E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ординатура по акушерству 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гинекологии имеет своей целью подготовить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proofErr w:type="gramStart"/>
      <w:r w:rsidRPr="00FD5B2E">
        <w:rPr>
          <w:rFonts w:ascii="Times New Roman" w:eastAsia="Times New Roman" w:hAnsi="Times New Roman" w:cs="Times New Roman"/>
          <w:sz w:val="24"/>
          <w:szCs w:val="24"/>
        </w:rPr>
        <w:t>акушер</w:t>
      </w:r>
      <w:r>
        <w:rPr>
          <w:rFonts w:ascii="Times New Roman" w:eastAsia="Times New Roman" w:hAnsi="Times New Roman" w:cs="Times New Roman"/>
          <w:sz w:val="24"/>
          <w:szCs w:val="24"/>
        </w:rPr>
        <w:t>-гинеколога</w:t>
      </w:r>
      <w:proofErr w:type="gramEnd"/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ГСВ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592" w:rsidRPr="00E345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ЦСМ)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и выполнению обязанностей врача акушера-гинеколога в родильном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, гинеко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гическом отделении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5B2E">
        <w:rPr>
          <w:rFonts w:ascii="Times New Roman" w:eastAsia="Times New Roman" w:hAnsi="Times New Roman" w:cs="Times New Roman"/>
          <w:sz w:val="24"/>
          <w:szCs w:val="24"/>
        </w:rPr>
        <w:t>Акушер</w:t>
      </w:r>
      <w:r>
        <w:rPr>
          <w:rFonts w:ascii="Times New Roman" w:eastAsia="Times New Roman" w:hAnsi="Times New Roman" w:cs="Times New Roman"/>
          <w:sz w:val="24"/>
          <w:szCs w:val="24"/>
        </w:rPr>
        <w:t>-гинеколог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беременности и ведение родов,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выявлять патологические состояния  женских половых органов, проводить организационные мероприятия по предупреждению гинекологических заболеваний (организация профилактических осмотров, сан просвет работа), правильно выполнять все манипуляции, связанные с уходом и лечением гинекологических и оперированных пациенток, уметь собирать материал для лабораторных диагностических исследований и оказать неотложную врачебную помощь при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акушерско-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гинекологических заболеваниях. </w:t>
      </w:r>
      <w:proofErr w:type="gramEnd"/>
    </w:p>
    <w:p w:rsidR="00472032" w:rsidRP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68" w:rsidRPr="00483252" w:rsidRDefault="00483252" w:rsidP="00191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52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принципы 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>рачебной практики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>акушер-гинеколога</w:t>
      </w:r>
      <w:proofErr w:type="gramEnd"/>
    </w:p>
    <w:p w:rsidR="00E53468" w:rsidRPr="0083198F" w:rsidRDefault="00E5346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198F" w:rsidRDefault="004B300B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7CC6">
        <w:rPr>
          <w:rFonts w:ascii="Times New Roman" w:hAnsi="Times New Roman" w:cs="Times New Roman"/>
          <w:sz w:val="24"/>
          <w:szCs w:val="24"/>
        </w:rPr>
        <w:t xml:space="preserve">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83198F" w:rsidRPr="0083198F">
        <w:rPr>
          <w:rFonts w:ascii="Times New Roman" w:hAnsi="Times New Roman" w:cs="Times New Roman"/>
          <w:sz w:val="24"/>
          <w:szCs w:val="24"/>
        </w:rPr>
        <w:t xml:space="preserve"> использует в своей работе 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AD8" w:rsidRDefault="00D10AD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2909" w:rsidRDefault="00BF4B6F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</w:t>
      </w:r>
      <w:r w:rsidR="004B300B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B2909">
        <w:rPr>
          <w:rFonts w:ascii="Times New Roman" w:hAnsi="Times New Roman" w:cs="Times New Roman"/>
          <w:sz w:val="24"/>
          <w:szCs w:val="24"/>
        </w:rPr>
        <w:t xml:space="preserve">, </w:t>
      </w:r>
      <w:r w:rsidR="006F7098">
        <w:rPr>
          <w:rFonts w:ascii="Times New Roman" w:hAnsi="Times New Roman" w:cs="Times New Roman"/>
          <w:sz w:val="24"/>
          <w:szCs w:val="24"/>
        </w:rPr>
        <w:t xml:space="preserve">независимо от возраста и других особенностей </w:t>
      </w:r>
      <w:r w:rsidR="00B37971">
        <w:rPr>
          <w:rFonts w:ascii="Times New Roman" w:hAnsi="Times New Roman" w:cs="Times New Roman"/>
          <w:sz w:val="24"/>
          <w:szCs w:val="24"/>
        </w:rPr>
        <w:t>женщины</w:t>
      </w:r>
      <w:r w:rsidR="006F7098">
        <w:rPr>
          <w:rFonts w:ascii="Times New Roman" w:hAnsi="Times New Roman" w:cs="Times New Roman"/>
          <w:sz w:val="24"/>
          <w:szCs w:val="24"/>
        </w:rPr>
        <w:t>;</w:t>
      </w:r>
    </w:p>
    <w:p w:rsidR="006F709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лечение как острых, так и хронических заболеваний;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направленность помощи;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 непрерывность помо</w:t>
      </w:r>
      <w:r w:rsidR="00B37971">
        <w:rPr>
          <w:rFonts w:ascii="Times New Roman" w:hAnsi="Times New Roman" w:cs="Times New Roman"/>
          <w:sz w:val="24"/>
          <w:szCs w:val="24"/>
        </w:rPr>
        <w:t>щи на основе потребности каждой</w:t>
      </w:r>
      <w:r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медицинской помощи</w:t>
      </w:r>
      <w:r w:rsidR="007B585D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экономической эффективности и целесообразности помощи;</w:t>
      </w:r>
    </w:p>
    <w:p w:rsidR="00B67CC6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Холистический подход и оказание помощи в контексте семьи и общества</w:t>
      </w:r>
      <w:r w:rsidR="006F7098" w:rsidRPr="0083198F">
        <w:rPr>
          <w:rFonts w:ascii="Times New Roman" w:hAnsi="Times New Roman" w:cs="Times New Roman"/>
          <w:sz w:val="24"/>
          <w:szCs w:val="24"/>
        </w:rPr>
        <w:t>;</w:t>
      </w:r>
    </w:p>
    <w:p w:rsidR="006A2C7A" w:rsidRPr="0083198F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</w:t>
      </w:r>
      <w:r w:rsidR="00E34592">
        <w:rPr>
          <w:rFonts w:ascii="Times New Roman" w:hAnsi="Times New Roman" w:cs="Times New Roman"/>
          <w:sz w:val="24"/>
          <w:szCs w:val="24"/>
        </w:rPr>
        <w:t xml:space="preserve"> </w:t>
      </w:r>
      <w:r w:rsidR="00D10AD8">
        <w:rPr>
          <w:rFonts w:ascii="Times New Roman" w:hAnsi="Times New Roman" w:cs="Times New Roman"/>
          <w:sz w:val="24"/>
          <w:szCs w:val="24"/>
        </w:rPr>
        <w:t>прав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 w:rsidR="00D10AD8">
        <w:rPr>
          <w:rFonts w:ascii="Times New Roman" w:hAnsi="Times New Roman" w:cs="Times New Roman"/>
          <w:sz w:val="24"/>
          <w:szCs w:val="24"/>
        </w:rPr>
        <w:t xml:space="preserve"> на самоопределение </w:t>
      </w:r>
      <w:r w:rsidR="00D10AD8" w:rsidRPr="00D10AD8">
        <w:rPr>
          <w:rFonts w:ascii="Times New Roman" w:hAnsi="Times New Roman" w:cs="Times New Roman"/>
          <w:sz w:val="24"/>
          <w:szCs w:val="24"/>
        </w:rPr>
        <w:t>и уч</w:t>
      </w:r>
      <w:r w:rsidR="00D10AD8">
        <w:rPr>
          <w:rFonts w:ascii="Times New Roman" w:hAnsi="Times New Roman" w:cs="Times New Roman"/>
          <w:sz w:val="24"/>
          <w:szCs w:val="24"/>
        </w:rPr>
        <w:t xml:space="preserve">ет 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B37971">
        <w:rPr>
          <w:rFonts w:ascii="Times New Roman" w:hAnsi="Times New Roman" w:cs="Times New Roman"/>
          <w:sz w:val="24"/>
          <w:szCs w:val="24"/>
        </w:rPr>
        <w:t>членов ее</w:t>
      </w:r>
      <w:r w:rsidR="00F11E0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10AD8" w:rsidRPr="00D10AD8">
        <w:rPr>
          <w:rFonts w:ascii="Times New Roman" w:hAnsi="Times New Roman" w:cs="Times New Roman"/>
          <w:sz w:val="24"/>
          <w:szCs w:val="24"/>
        </w:rPr>
        <w:t>.</w:t>
      </w:r>
    </w:p>
    <w:p w:rsidR="0083198F" w:rsidRPr="0083198F" w:rsidRDefault="0083198F" w:rsidP="008319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468" w:rsidRDefault="008D0CA6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943" w:rsidRPr="0019146A">
        <w:rPr>
          <w:rFonts w:ascii="Times New Roman" w:eastAsia="Times New Roman" w:hAnsi="Times New Roman" w:cs="Times New Roman"/>
          <w:b/>
          <w:sz w:val="24"/>
          <w:szCs w:val="24"/>
        </w:rPr>
        <w:t>Предназначение документа</w:t>
      </w:r>
    </w:p>
    <w:p w:rsidR="004219EC" w:rsidRPr="0019146A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F55" w:rsidRPr="00914F55" w:rsidRDefault="0069571B" w:rsidP="00E10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</w:t>
      </w:r>
      <w:r w:rsidR="00914F55">
        <w:rPr>
          <w:rFonts w:ascii="Times New Roman" w:eastAsia="Times New Roman" w:hAnsi="Times New Roman" w:cs="Times New Roman"/>
          <w:sz w:val="24"/>
          <w:szCs w:val="24"/>
        </w:rPr>
        <w:t xml:space="preserve">аталог компетенций 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должен стать частью нормативных актов для пос</w:t>
      </w:r>
      <w:r w:rsidR="004B300B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дипломной подготовки и, следовательно, действительным для всех пос</w:t>
      </w:r>
      <w:r w:rsidR="00CB1AEC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 xml:space="preserve">дипломных учебных программ по специальности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«Акушерство и гинекология»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71B" w:rsidRDefault="0069571B" w:rsidP="006957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данного Каталога: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69571B" w:rsidRP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цель и содержание </w:t>
      </w:r>
      <w:r w:rsidR="00B37971">
        <w:rPr>
          <w:rFonts w:ascii="Times New Roman" w:hAnsi="Times New Roman" w:cs="Times New Roman"/>
          <w:sz w:val="24"/>
          <w:szCs w:val="24"/>
        </w:rPr>
        <w:t xml:space="preserve">последипломного обучения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072E5" w:rsidRPr="0069571B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69571B">
        <w:rPr>
          <w:rFonts w:ascii="Times New Roman" w:hAnsi="Times New Roman" w:cs="Times New Roman"/>
          <w:sz w:val="24"/>
          <w:szCs w:val="24"/>
        </w:rPr>
        <w:t xml:space="preserve">, знаний и практических навыков                                        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программы подготовки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</w:t>
      </w:r>
      <w:r w:rsidR="00B37971">
        <w:rPr>
          <w:rFonts w:ascii="Times New Roman" w:hAnsi="Times New Roman" w:cs="Times New Roman"/>
          <w:sz w:val="24"/>
          <w:szCs w:val="24"/>
        </w:rPr>
        <w:t>к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</w:t>
      </w:r>
      <w:r w:rsidR="008A28B9">
        <w:rPr>
          <w:rFonts w:ascii="Times New Roman" w:hAnsi="Times New Roman" w:cs="Times New Roman"/>
          <w:b/>
          <w:sz w:val="24"/>
          <w:szCs w:val="24"/>
        </w:rPr>
        <w:t>я</w:t>
      </w:r>
      <w:r w:rsidRPr="0069571B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19146A" w:rsidRPr="0069571B" w:rsidRDefault="0069571B" w:rsidP="0033685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аттестации врачей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46A" w:rsidRPr="0069571B" w:rsidRDefault="0019146A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943" w:rsidRPr="0069571B" w:rsidRDefault="008D0CA6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943" w:rsidRPr="0069571B">
        <w:rPr>
          <w:rFonts w:ascii="Times New Roman" w:eastAsia="Times New Roman" w:hAnsi="Times New Roman" w:cs="Times New Roman"/>
          <w:b/>
          <w:sz w:val="24"/>
          <w:szCs w:val="24"/>
        </w:rPr>
        <w:t>Пользователи документа</w:t>
      </w:r>
    </w:p>
    <w:p w:rsidR="00E53468" w:rsidRPr="00E5346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71B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Организации здравоохранения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Профессиональные ассоциации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Практикующие врачи </w:t>
      </w:r>
    </w:p>
    <w:p w:rsidR="00E5346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Клинические ординаторы</w:t>
      </w:r>
    </w:p>
    <w:p w:rsidR="008A28B9" w:rsidRPr="0001652D" w:rsidRDefault="008A28B9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заинтересованные стороны</w:t>
      </w:r>
    </w:p>
    <w:p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771553" w:rsidP="007715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9E0341" w:rsidRPr="009E0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9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ОБЩИЕ ЗАДАЧИ</w:t>
      </w:r>
    </w:p>
    <w:p w:rsidR="009E0341" w:rsidRPr="009E0341" w:rsidRDefault="009E0341" w:rsidP="00FA7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перечислены общие компетенции, которыми должен владеть 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Согласно этому подходу, врач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9E0341" w:rsidRPr="009E0341" w:rsidRDefault="009E0341" w:rsidP="009E03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F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41" w:rsidRPr="009E0341" w:rsidRDefault="009E0341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Рис. 1. Общие компетенции, которыми должен владеть врач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737" w:rsidRDefault="00AA7737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E17" w:rsidRPr="00813296" w:rsidRDefault="007C5004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7971">
        <w:rPr>
          <w:rFonts w:ascii="Times New Roman" w:hAnsi="Times New Roman" w:cs="Times New Roman"/>
          <w:b/>
          <w:sz w:val="24"/>
          <w:szCs w:val="24"/>
        </w:rPr>
        <w:t>.1.</w:t>
      </w:r>
      <w:r w:rsidR="00B37971">
        <w:rPr>
          <w:rFonts w:ascii="Times New Roman" w:hAnsi="Times New Roman" w:cs="Times New Roman"/>
          <w:b/>
          <w:sz w:val="24"/>
          <w:szCs w:val="24"/>
        </w:rPr>
        <w:tab/>
        <w:t>Врач акушер-гинеколог</w:t>
      </w:r>
      <w:r w:rsidR="00907043" w:rsidRPr="00813296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>
        <w:rPr>
          <w:rFonts w:ascii="Times New Roman" w:hAnsi="Times New Roman" w:cs="Times New Roman"/>
          <w:b/>
          <w:sz w:val="24"/>
          <w:szCs w:val="24"/>
        </w:rPr>
        <w:t>/эксперт</w:t>
      </w:r>
    </w:p>
    <w:p w:rsidR="00AA7737" w:rsidRPr="00271F0D" w:rsidRDefault="00AA7737" w:rsidP="00AA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07043">
        <w:rPr>
          <w:rFonts w:ascii="Times New Roman" w:hAnsi="Times New Roman" w:cs="Times New Roman"/>
          <w:sz w:val="24"/>
          <w:szCs w:val="24"/>
        </w:rPr>
        <w:t xml:space="preserve">–это </w:t>
      </w:r>
      <w:r w:rsidRPr="00271F0D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многопрофильную подготовку для оказания </w:t>
      </w:r>
      <w:r w:rsidR="00B37971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271F0D">
        <w:rPr>
          <w:rFonts w:ascii="Times New Roman" w:hAnsi="Times New Roman" w:cs="Times New Roman"/>
          <w:sz w:val="24"/>
          <w:szCs w:val="24"/>
        </w:rPr>
        <w:t xml:space="preserve">медико-санитарной помощи </w:t>
      </w:r>
      <w:r w:rsidR="00B37971">
        <w:rPr>
          <w:rFonts w:ascii="Times New Roman" w:hAnsi="Times New Roman" w:cs="Times New Roman"/>
          <w:sz w:val="24"/>
          <w:szCs w:val="24"/>
        </w:rPr>
        <w:t xml:space="preserve">женскому </w:t>
      </w:r>
      <w:r w:rsidR="00907043">
        <w:rPr>
          <w:rFonts w:ascii="Times New Roman" w:hAnsi="Times New Roman" w:cs="Times New Roman"/>
          <w:sz w:val="24"/>
          <w:szCs w:val="24"/>
        </w:rPr>
        <w:t>населению</w:t>
      </w:r>
      <w:r w:rsidRPr="00271F0D">
        <w:rPr>
          <w:rFonts w:ascii="Times New Roman" w:hAnsi="Times New Roman" w:cs="Times New Roman"/>
          <w:sz w:val="24"/>
          <w:szCs w:val="24"/>
        </w:rPr>
        <w:t xml:space="preserve"> независимо от возраста и </w:t>
      </w:r>
      <w:r w:rsidR="00907043">
        <w:rPr>
          <w:rFonts w:ascii="Times New Roman" w:hAnsi="Times New Roman" w:cs="Times New Roman"/>
          <w:sz w:val="24"/>
          <w:szCs w:val="24"/>
        </w:rPr>
        <w:t>других особенностей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2C2994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>
        <w:rPr>
          <w:rFonts w:ascii="Times New Roman" w:hAnsi="Times New Roman" w:cs="Times New Roman"/>
          <w:sz w:val="24"/>
          <w:szCs w:val="24"/>
        </w:rPr>
        <w:t>,</w:t>
      </w:r>
      <w:r w:rsidR="002C2994">
        <w:rPr>
          <w:rFonts w:ascii="Times New Roman" w:hAnsi="Times New Roman" w:cs="Times New Roman"/>
          <w:sz w:val="24"/>
          <w:szCs w:val="24"/>
        </w:rPr>
        <w:t xml:space="preserve"> о</w:t>
      </w:r>
      <w:r w:rsidR="00907043">
        <w:rPr>
          <w:rFonts w:ascii="Times New Roman" w:hAnsi="Times New Roman" w:cs="Times New Roman"/>
          <w:sz w:val="24"/>
          <w:szCs w:val="24"/>
        </w:rPr>
        <w:t>н оказывает помощь пациент</w:t>
      </w:r>
      <w:r w:rsidR="00B37971">
        <w:rPr>
          <w:rFonts w:ascii="Times New Roman" w:hAnsi="Times New Roman" w:cs="Times New Roman"/>
          <w:sz w:val="24"/>
          <w:szCs w:val="24"/>
        </w:rPr>
        <w:t>к</w:t>
      </w:r>
      <w:r w:rsidR="00907043">
        <w:rPr>
          <w:rFonts w:ascii="Times New Roman" w:hAnsi="Times New Roman" w:cs="Times New Roman"/>
          <w:sz w:val="24"/>
          <w:szCs w:val="24"/>
        </w:rPr>
        <w:t>ам</w:t>
      </w:r>
      <w:r w:rsidR="002C2994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>
        <w:rPr>
          <w:rFonts w:ascii="Times New Roman" w:hAnsi="Times New Roman" w:cs="Times New Roman"/>
          <w:sz w:val="24"/>
          <w:szCs w:val="24"/>
        </w:rPr>
        <w:t>е</w:t>
      </w:r>
      <w:r w:rsidR="00090CD8">
        <w:rPr>
          <w:rFonts w:ascii="Times New Roman" w:hAnsi="Times New Roman" w:cs="Times New Roman"/>
          <w:sz w:val="24"/>
          <w:szCs w:val="24"/>
        </w:rPr>
        <w:t xml:space="preserve">й профессиональной компетенции, </w:t>
      </w:r>
      <w:r w:rsidR="007935E7">
        <w:rPr>
          <w:rFonts w:ascii="Times New Roman" w:hAnsi="Times New Roman" w:cs="Times New Roman"/>
          <w:sz w:val="24"/>
          <w:szCs w:val="24"/>
        </w:rPr>
        <w:t xml:space="preserve">соблюдая принципы </w:t>
      </w:r>
      <w:r w:rsidR="00B37971">
        <w:rPr>
          <w:rFonts w:ascii="Times New Roman" w:hAnsi="Times New Roman" w:cs="Times New Roman"/>
          <w:sz w:val="24"/>
          <w:szCs w:val="24"/>
        </w:rPr>
        <w:t>акушерства и гинекологии</w:t>
      </w:r>
      <w:r w:rsidR="007935E7">
        <w:rPr>
          <w:rFonts w:ascii="Times New Roman" w:hAnsi="Times New Roman" w:cs="Times New Roman"/>
          <w:sz w:val="24"/>
          <w:szCs w:val="24"/>
        </w:rPr>
        <w:t>.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FD112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0CD8">
        <w:rPr>
          <w:rFonts w:ascii="Times New Roman" w:hAnsi="Times New Roman" w:cs="Times New Roman"/>
          <w:sz w:val="24"/>
          <w:szCs w:val="24"/>
        </w:rPr>
        <w:t xml:space="preserve">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</w:p>
    <w:p w:rsidR="009F389A" w:rsidRPr="00FD1129" w:rsidRDefault="00FD1129" w:rsidP="00971E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FD1129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</w:p>
    <w:p w:rsidR="00971E17" w:rsidRPr="00271F0D" w:rsidRDefault="009F389A" w:rsidP="0097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="00971E17" w:rsidRPr="00271F0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FD1129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271F0D">
        <w:rPr>
          <w:rFonts w:ascii="Times New Roman" w:hAnsi="Times New Roman" w:cs="Times New Roman"/>
          <w:sz w:val="24"/>
          <w:szCs w:val="24"/>
        </w:rPr>
        <w:t>: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заботит</w:t>
      </w:r>
      <w:r w:rsidR="00281F2A">
        <w:rPr>
          <w:rFonts w:ascii="Times New Roman" w:hAnsi="Times New Roman" w:cs="Times New Roman"/>
          <w:sz w:val="24"/>
          <w:szCs w:val="24"/>
        </w:rPr>
        <w:t>ь</w:t>
      </w:r>
      <w:r w:rsidRPr="00FD1129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</w:t>
      </w:r>
      <w:proofErr w:type="gramStart"/>
      <w:r w:rsidRPr="00FD1129">
        <w:rPr>
          <w:rFonts w:ascii="Times New Roman" w:hAnsi="Times New Roman" w:cs="Times New Roman"/>
          <w:sz w:val="24"/>
          <w:szCs w:val="24"/>
        </w:rPr>
        <w:t>скрининг-тесты</w:t>
      </w:r>
      <w:proofErr w:type="gramEnd"/>
      <w:r w:rsidRPr="00FD1129">
        <w:rPr>
          <w:rFonts w:ascii="Times New Roman" w:hAnsi="Times New Roman" w:cs="Times New Roman"/>
          <w:sz w:val="24"/>
          <w:szCs w:val="24"/>
        </w:rPr>
        <w:t xml:space="preserve"> и вакцинацию в соответствии с национальными </w:t>
      </w:r>
      <w:r w:rsidR="00281F2A">
        <w:rPr>
          <w:rFonts w:ascii="Times New Roman" w:hAnsi="Times New Roman" w:cs="Times New Roman"/>
          <w:sz w:val="24"/>
          <w:szCs w:val="24"/>
        </w:rPr>
        <w:t>протоколами</w:t>
      </w:r>
      <w:r w:rsidRPr="00FD1129">
        <w:rPr>
          <w:rFonts w:ascii="Times New Roman" w:hAnsi="Times New Roman" w:cs="Times New Roman"/>
          <w:sz w:val="24"/>
          <w:szCs w:val="24"/>
        </w:rPr>
        <w:t>);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FD1129">
        <w:rPr>
          <w:rFonts w:ascii="Times New Roman" w:hAnsi="Times New Roman" w:cs="Times New Roman"/>
          <w:sz w:val="24"/>
          <w:szCs w:val="24"/>
        </w:rPr>
        <w:t>ах в сотрудничестве с представителями других специальностей, соблюдая должным образом их право на самоопределение;</w:t>
      </w:r>
    </w:p>
    <w:p w:rsidR="00971E17" w:rsidRPr="00FD1129" w:rsidRDefault="002063DD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FD1129">
        <w:rPr>
          <w:rFonts w:ascii="Times New Roman" w:hAnsi="Times New Roman" w:cs="Times New Roman"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7847BE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9611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FD1129">
        <w:rPr>
          <w:rFonts w:ascii="Times New Roman" w:hAnsi="Times New Roman" w:cs="Times New Roman"/>
          <w:sz w:val="24"/>
          <w:szCs w:val="24"/>
        </w:rPr>
        <w:t>)</w:t>
      </w:r>
      <w:r w:rsidR="009961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>
        <w:rPr>
          <w:rFonts w:ascii="Times New Roman" w:hAnsi="Times New Roman" w:cs="Times New Roman"/>
          <w:sz w:val="24"/>
          <w:szCs w:val="24"/>
        </w:rPr>
        <w:t xml:space="preserve"> диагноз и разрабатывать план ведения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="00621BBC">
        <w:rPr>
          <w:rFonts w:ascii="Times New Roman" w:hAnsi="Times New Roman" w:cs="Times New Roman"/>
          <w:sz w:val="24"/>
          <w:szCs w:val="24"/>
        </w:rPr>
        <w:t xml:space="preserve"> с использованием резуль</w:t>
      </w:r>
      <w:r w:rsidR="0080609C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6244B9" w:rsidRPr="00FD1129" w:rsidRDefault="006244B9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соответствующие диагностические и лечебные мероприятия, объяснить пациент</w:t>
      </w:r>
      <w:r w:rsidR="00172EB2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их суть и интерпретировать результаты;   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FD1129">
        <w:rPr>
          <w:rFonts w:ascii="Times New Roman" w:hAnsi="Times New Roman" w:cs="Times New Roman"/>
          <w:sz w:val="24"/>
          <w:szCs w:val="24"/>
        </w:rPr>
        <w:t>ах с хроническими, неизлечимыми, прогрессирующими болезнями;</w:t>
      </w:r>
    </w:p>
    <w:p w:rsidR="00D84F85" w:rsidRPr="00FD1129" w:rsidRDefault="00D84F85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по вопросам формирования здорового образа жизни</w:t>
      </w:r>
      <w:r w:rsidR="00172EB2">
        <w:rPr>
          <w:rFonts w:ascii="Times New Roman" w:hAnsi="Times New Roman" w:cs="Times New Roman"/>
          <w:sz w:val="24"/>
          <w:szCs w:val="24"/>
        </w:rPr>
        <w:t xml:space="preserve">, </w:t>
      </w:r>
      <w:r w:rsidR="006244B9">
        <w:rPr>
          <w:rFonts w:ascii="Times New Roman" w:hAnsi="Times New Roman" w:cs="Times New Roman"/>
          <w:sz w:val="24"/>
          <w:szCs w:val="24"/>
        </w:rPr>
        <w:t>профилактики</w:t>
      </w:r>
      <w:r w:rsidR="0004485E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172EB2">
        <w:rPr>
          <w:rFonts w:ascii="Times New Roman" w:hAnsi="Times New Roman" w:cs="Times New Roman"/>
          <w:sz w:val="24"/>
          <w:szCs w:val="24"/>
        </w:rPr>
        <w:t>, нежелательной беременности</w:t>
      </w:r>
      <w:r w:rsidR="0004485E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172EB2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необходимые диагностические и лечебные </w:t>
      </w:r>
      <w:r w:rsidR="00971E17" w:rsidRPr="00FD1129">
        <w:rPr>
          <w:rFonts w:ascii="Times New Roman" w:hAnsi="Times New Roman" w:cs="Times New Roman"/>
          <w:sz w:val="24"/>
          <w:szCs w:val="24"/>
        </w:rPr>
        <w:t>меры, принимая в расчет соотношение стоимости/разумной полезности и гарантировать безопасность пациенто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1E17" w:rsidRPr="00FD1129">
        <w:rPr>
          <w:rFonts w:ascii="Times New Roman" w:hAnsi="Times New Roman" w:cs="Times New Roman"/>
          <w:sz w:val="24"/>
          <w:szCs w:val="24"/>
        </w:rPr>
        <w:t>, применяя принципы эффективности, целесообразности и экономичности;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112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971E17" w:rsidRPr="00813296" w:rsidRDefault="007C5004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81329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:rsidR="00971E17" w:rsidRPr="00271F0D" w:rsidRDefault="00EB73E7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FA21A3" w:rsidRPr="008D0CA6" w:rsidRDefault="00971E17" w:rsidP="008D0C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EB73E7">
        <w:rPr>
          <w:rFonts w:ascii="Times New Roman" w:hAnsi="Times New Roman" w:cs="Times New Roman"/>
          <w:sz w:val="24"/>
          <w:szCs w:val="24"/>
        </w:rPr>
        <w:t>ами, их семьями и другими близкими родственниками;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E66">
        <w:rPr>
          <w:rFonts w:ascii="Times New Roman" w:hAnsi="Times New Roman" w:cs="Times New Roman"/>
          <w:sz w:val="24"/>
          <w:szCs w:val="24"/>
        </w:rPr>
        <w:t>получить от пациенто</w:t>
      </w:r>
      <w:r w:rsidR="00172EB2" w:rsidRPr="00B43E66">
        <w:rPr>
          <w:rFonts w:ascii="Times New Roman" w:hAnsi="Times New Roman" w:cs="Times New Roman"/>
          <w:sz w:val="24"/>
          <w:szCs w:val="24"/>
        </w:rPr>
        <w:t>к</w:t>
      </w:r>
      <w:r w:rsidRPr="00B43E66">
        <w:rPr>
          <w:rFonts w:ascii="Times New Roman" w:hAnsi="Times New Roman" w:cs="Times New Roman"/>
          <w:sz w:val="24"/>
          <w:szCs w:val="24"/>
        </w:rPr>
        <w:t xml:space="preserve"> и </w:t>
      </w:r>
      <w:r w:rsidR="00DC1AFC" w:rsidRPr="00B43E66">
        <w:rPr>
          <w:rFonts w:ascii="Times New Roman" w:hAnsi="Times New Roman" w:cs="Times New Roman"/>
          <w:sz w:val="24"/>
          <w:szCs w:val="24"/>
        </w:rPr>
        <w:t>их окружения</w:t>
      </w:r>
      <w:r w:rsidR="00DC1AFC">
        <w:rPr>
          <w:rFonts w:ascii="Times New Roman" w:hAnsi="Times New Roman" w:cs="Times New Roman"/>
          <w:sz w:val="24"/>
          <w:szCs w:val="24"/>
        </w:rPr>
        <w:t xml:space="preserve"> </w:t>
      </w:r>
      <w:r w:rsidRPr="00EB73E7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C1AFC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сообщить в понятной </w:t>
      </w:r>
      <w:r w:rsidR="00A072E5" w:rsidRPr="00EB73E7">
        <w:rPr>
          <w:rFonts w:ascii="Times New Roman" w:hAnsi="Times New Roman" w:cs="Times New Roman"/>
          <w:sz w:val="24"/>
          <w:szCs w:val="24"/>
        </w:rPr>
        <w:t xml:space="preserve">для </w:t>
      </w:r>
      <w:r w:rsidR="00A072E5">
        <w:rPr>
          <w:rFonts w:ascii="Times New Roman" w:hAnsi="Times New Roman" w:cs="Times New Roman"/>
          <w:sz w:val="24"/>
          <w:szCs w:val="24"/>
        </w:rPr>
        <w:t>пациентки</w:t>
      </w:r>
      <w:r w:rsidRPr="00EB73E7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EB73E7" w:rsidRDefault="00886861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 w:rsidRPr="00EB73E7">
        <w:rPr>
          <w:rFonts w:ascii="Times New Roman" w:hAnsi="Times New Roman" w:cs="Times New Roman"/>
          <w:sz w:val="24"/>
          <w:szCs w:val="24"/>
        </w:rPr>
        <w:t xml:space="preserve">относительно недееспособных </w:t>
      </w:r>
      <w:r>
        <w:rPr>
          <w:rFonts w:ascii="Times New Roman" w:hAnsi="Times New Roman" w:cs="Times New Roman"/>
          <w:sz w:val="24"/>
          <w:szCs w:val="24"/>
        </w:rPr>
        <w:t>и несовершеннолетних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72E5">
        <w:rPr>
          <w:rFonts w:ascii="Times New Roman" w:hAnsi="Times New Roman" w:cs="Times New Roman"/>
          <w:sz w:val="24"/>
          <w:szCs w:val="24"/>
        </w:rPr>
        <w:t>поводу диагностических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B2">
        <w:rPr>
          <w:rFonts w:ascii="Times New Roman" w:hAnsi="Times New Roman" w:cs="Times New Roman"/>
          <w:sz w:val="24"/>
          <w:szCs w:val="24"/>
        </w:rPr>
        <w:t>лечебны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52714D">
        <w:rPr>
          <w:rFonts w:ascii="Times New Roman" w:hAnsi="Times New Roman" w:cs="Times New Roman"/>
          <w:sz w:val="24"/>
          <w:szCs w:val="24"/>
        </w:rPr>
        <w:t>обсуди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267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EB73E7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>
        <w:rPr>
          <w:rFonts w:ascii="Times New Roman" w:hAnsi="Times New Roman" w:cs="Times New Roman"/>
          <w:sz w:val="24"/>
          <w:szCs w:val="24"/>
        </w:rPr>
        <w:t xml:space="preserve"> данных групп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971E17"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>
        <w:rPr>
          <w:rFonts w:ascii="Times New Roman" w:hAnsi="Times New Roman" w:cs="Times New Roman"/>
          <w:sz w:val="24"/>
          <w:szCs w:val="24"/>
        </w:rPr>
        <w:t>й</w:t>
      </w:r>
      <w:r w:rsidRPr="00EB73E7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>
        <w:rPr>
          <w:rFonts w:ascii="Times New Roman" w:hAnsi="Times New Roman" w:cs="Times New Roman"/>
          <w:sz w:val="24"/>
          <w:szCs w:val="24"/>
        </w:rPr>
        <w:t>ов на дому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713D0E">
        <w:rPr>
          <w:rFonts w:ascii="Times New Roman" w:hAnsi="Times New Roman" w:cs="Times New Roman"/>
          <w:sz w:val="24"/>
          <w:szCs w:val="24"/>
        </w:rPr>
        <w:t>.</w:t>
      </w:r>
    </w:p>
    <w:p w:rsidR="00971E17" w:rsidRPr="00CC1DC3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CC1DC3">
        <w:rPr>
          <w:rFonts w:ascii="Times New Roman" w:hAnsi="Times New Roman" w:cs="Times New Roman"/>
          <w:b/>
          <w:sz w:val="24"/>
          <w:szCs w:val="24"/>
        </w:rPr>
        <w:t>.3.</w:t>
      </w:r>
      <w:r w:rsidR="008D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C3" w:rsidRPr="00CC1DC3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:rsidR="00971E17" w:rsidRPr="00271F0D" w:rsidRDefault="00A335A0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сотрудничает с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Default="00971E17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27F95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>
        <w:rPr>
          <w:rFonts w:ascii="Times New Roman" w:hAnsi="Times New Roman" w:cs="Times New Roman"/>
          <w:sz w:val="24"/>
          <w:szCs w:val="24"/>
        </w:rPr>
        <w:t>,</w:t>
      </w:r>
      <w:r w:rsidR="00AB4D54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AB4D54">
        <w:rPr>
          <w:rFonts w:ascii="Times New Roman" w:hAnsi="Times New Roman" w:cs="Times New Roman"/>
          <w:sz w:val="24"/>
          <w:szCs w:val="24"/>
        </w:rPr>
        <w:t xml:space="preserve">ам с </w:t>
      </w:r>
      <w:r w:rsidR="00172EB2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B4D54">
        <w:rPr>
          <w:rFonts w:ascii="Times New Roman" w:hAnsi="Times New Roman" w:cs="Times New Roman"/>
          <w:sz w:val="24"/>
          <w:szCs w:val="24"/>
        </w:rPr>
        <w:t>заболеваниями</w:t>
      </w:r>
      <w:r w:rsidRPr="00430564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признавать различия интересов, принимать другие мнения, а также избегать </w:t>
      </w:r>
      <w:r w:rsidR="00076494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30564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>
        <w:rPr>
          <w:rFonts w:ascii="Times New Roman" w:hAnsi="Times New Roman" w:cs="Times New Roman"/>
          <w:sz w:val="24"/>
          <w:szCs w:val="24"/>
        </w:rPr>
        <w:t>их</w:t>
      </w:r>
      <w:r w:rsidRPr="00430564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:rsidR="00971E17" w:rsidRPr="005F63BE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547F14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)</w:t>
      </w:r>
    </w:p>
    <w:p w:rsidR="00971E17" w:rsidRPr="00271F0D" w:rsidRDefault="005904B2" w:rsidP="004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D156B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186389">
        <w:rPr>
          <w:rFonts w:ascii="Times New Roman" w:hAnsi="Times New Roman" w:cs="Times New Roman"/>
          <w:sz w:val="24"/>
          <w:szCs w:val="24"/>
        </w:rPr>
        <w:t>участником</w:t>
      </w:r>
      <w:r w:rsidR="00D156B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156B0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="00D156B0">
        <w:rPr>
          <w:rFonts w:ascii="Times New Roman" w:hAnsi="Times New Roman" w:cs="Times New Roman"/>
          <w:sz w:val="24"/>
          <w:szCs w:val="24"/>
        </w:rPr>
        <w:t xml:space="preserve"> в</w:t>
      </w:r>
      <w:r w:rsidR="00B21E36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Default="00971E17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77E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C477E" w:rsidRDefault="004C477E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</w:t>
      </w:r>
      <w:r w:rsidR="00186389">
        <w:rPr>
          <w:rFonts w:ascii="Times New Roman" w:hAnsi="Times New Roman" w:cs="Times New Roman"/>
          <w:sz w:val="24"/>
          <w:szCs w:val="24"/>
        </w:rPr>
        <w:t>,</w:t>
      </w:r>
      <w:r w:rsidR="005904B2">
        <w:rPr>
          <w:rFonts w:ascii="Times New Roman" w:hAnsi="Times New Roman" w:cs="Times New Roman"/>
          <w:sz w:val="24"/>
          <w:szCs w:val="24"/>
        </w:rPr>
        <w:t xml:space="preserve"> врач 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</w:t>
      </w:r>
      <w:r w:rsidR="005904B2">
        <w:rPr>
          <w:rFonts w:ascii="Times New Roman" w:hAnsi="Times New Roman" w:cs="Times New Roman"/>
          <w:sz w:val="24"/>
          <w:szCs w:val="24"/>
        </w:rPr>
        <w:t>ки</w:t>
      </w:r>
      <w:r w:rsidRPr="00186389">
        <w:rPr>
          <w:rFonts w:ascii="Times New Roman" w:hAnsi="Times New Roman" w:cs="Times New Roman"/>
          <w:sz w:val="24"/>
          <w:szCs w:val="24"/>
        </w:rPr>
        <w:t>, принимая во внимание эффективность, адекватность и экономичность;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 xml:space="preserve">оценивать и использовать соответствующую </w:t>
      </w:r>
      <w:r w:rsidR="005904B2">
        <w:rPr>
          <w:rFonts w:ascii="Times New Roman" w:hAnsi="Times New Roman" w:cs="Times New Roman"/>
          <w:sz w:val="24"/>
          <w:szCs w:val="24"/>
        </w:rPr>
        <w:t>информацию для ухода за пациенткой</w:t>
      </w:r>
      <w:r w:rsidRPr="0018638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</w:t>
      </w:r>
      <w:r w:rsidR="005904B2">
        <w:rPr>
          <w:rFonts w:ascii="Times New Roman" w:hAnsi="Times New Roman" w:cs="Times New Roman"/>
          <w:sz w:val="24"/>
          <w:szCs w:val="24"/>
        </w:rPr>
        <w:t>к</w:t>
      </w:r>
      <w:r w:rsidRPr="00186389">
        <w:rPr>
          <w:rFonts w:ascii="Times New Roman" w:hAnsi="Times New Roman" w:cs="Times New Roman"/>
          <w:sz w:val="24"/>
          <w:szCs w:val="24"/>
        </w:rPr>
        <w:t>.</w:t>
      </w:r>
    </w:p>
    <w:p w:rsidR="00971E17" w:rsidRPr="00800645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жизни </w:t>
      </w:r>
    </w:p>
    <w:p w:rsidR="00971E17" w:rsidRPr="00271F0D" w:rsidRDefault="005904B2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66752">
        <w:rPr>
          <w:rFonts w:ascii="Times New Roman" w:hAnsi="Times New Roman" w:cs="Times New Roman"/>
          <w:sz w:val="24"/>
          <w:szCs w:val="24"/>
        </w:rPr>
        <w:t>проводить пропаганду здоров</w:t>
      </w:r>
      <w:r>
        <w:rPr>
          <w:rFonts w:ascii="Times New Roman" w:hAnsi="Times New Roman" w:cs="Times New Roman"/>
          <w:sz w:val="24"/>
          <w:szCs w:val="24"/>
        </w:rPr>
        <w:t>ого образа жизни среди пациенток</w:t>
      </w:r>
      <w:r w:rsidR="00166752">
        <w:rPr>
          <w:rFonts w:ascii="Times New Roman" w:hAnsi="Times New Roman" w:cs="Times New Roman"/>
          <w:sz w:val="24"/>
          <w:szCs w:val="24"/>
        </w:rPr>
        <w:t xml:space="preserve"> и населения.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может помочь пациент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ам сориентироваться в системе здравоохранения и получить соответствующую помощь </w:t>
      </w:r>
      <w:r w:rsidR="009B715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271F0D">
        <w:rPr>
          <w:rFonts w:ascii="Times New Roman" w:hAnsi="Times New Roman" w:cs="Times New Roman"/>
          <w:sz w:val="24"/>
          <w:szCs w:val="24"/>
        </w:rPr>
        <w:t>.</w:t>
      </w:r>
    </w:p>
    <w:p w:rsidR="009B715F" w:rsidRDefault="00971E17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9B71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841E8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0841E8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0841E8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743BF7" w:rsidRDefault="00971E1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F7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743BF7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>
        <w:rPr>
          <w:rFonts w:ascii="Times New Roman" w:hAnsi="Times New Roman" w:cs="Times New Roman"/>
          <w:sz w:val="24"/>
          <w:szCs w:val="24"/>
        </w:rPr>
        <w:t>укреплению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5904B2">
        <w:rPr>
          <w:rFonts w:ascii="Times New Roman" w:hAnsi="Times New Roman" w:cs="Times New Roman"/>
          <w:sz w:val="24"/>
          <w:szCs w:val="24"/>
        </w:rPr>
        <w:t xml:space="preserve">репродуктивного и сексуального </w:t>
      </w:r>
      <w:r w:rsidRPr="00743BF7">
        <w:rPr>
          <w:rFonts w:ascii="Times New Roman" w:hAnsi="Times New Roman" w:cs="Times New Roman"/>
          <w:sz w:val="24"/>
          <w:szCs w:val="24"/>
        </w:rPr>
        <w:t>здоровья;</w:t>
      </w:r>
    </w:p>
    <w:p w:rsidR="00971E17" w:rsidRDefault="00743BF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743BF7">
        <w:rPr>
          <w:rFonts w:ascii="Times New Roman" w:hAnsi="Times New Roman" w:cs="Times New Roman"/>
          <w:sz w:val="24"/>
          <w:szCs w:val="24"/>
        </w:rPr>
        <w:t>здоровье</w:t>
      </w:r>
      <w:r w:rsidR="009F2E6B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5904B2">
        <w:rPr>
          <w:rFonts w:ascii="Times New Roman" w:hAnsi="Times New Roman" w:cs="Times New Roman"/>
          <w:sz w:val="24"/>
          <w:szCs w:val="24"/>
        </w:rPr>
        <w:t>ки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:rsidR="00B43E66" w:rsidRDefault="00B43E66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неотложных мер при критических ситуациях.</w:t>
      </w:r>
    </w:p>
    <w:p w:rsidR="00743BF7" w:rsidRPr="00743BF7" w:rsidRDefault="00743BF7" w:rsidP="00743B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E17" w:rsidRPr="00E13AE8" w:rsidRDefault="006C4335" w:rsidP="00AE2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E8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E13AE8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:rsidR="00971E17" w:rsidRPr="00271F0D" w:rsidRDefault="00971E17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AF0467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E13AE8" w:rsidRDefault="00B01E2D" w:rsidP="00AE21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E13AE8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971E17" w:rsidRPr="00AE21AD" w:rsidRDefault="003E5580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осмысливать </w:t>
      </w:r>
      <w:r w:rsidR="00971E17" w:rsidRPr="00AE21AD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информировать пациенто</w:t>
      </w:r>
      <w:r w:rsidR="005904B2">
        <w:rPr>
          <w:rFonts w:ascii="Times New Roman" w:hAnsi="Times New Roman" w:cs="Times New Roman"/>
          <w:sz w:val="24"/>
          <w:szCs w:val="24"/>
        </w:rPr>
        <w:t>к</w:t>
      </w:r>
      <w:r w:rsidRPr="00AE21AD">
        <w:rPr>
          <w:rFonts w:ascii="Times New Roman" w:hAnsi="Times New Roman" w:cs="Times New Roman"/>
          <w:sz w:val="24"/>
          <w:szCs w:val="24"/>
        </w:rPr>
        <w:t>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AE21AD" w:rsidRDefault="00AE21AD" w:rsidP="00971E17">
      <w:pPr>
        <w:rPr>
          <w:rFonts w:ascii="Times New Roman" w:hAnsi="Times New Roman" w:cs="Times New Roman"/>
          <w:sz w:val="24"/>
          <w:szCs w:val="24"/>
        </w:rPr>
      </w:pPr>
    </w:p>
    <w:p w:rsidR="00971E17" w:rsidRPr="003E5580" w:rsidRDefault="004F7755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>
        <w:rPr>
          <w:rFonts w:ascii="Times New Roman" w:hAnsi="Times New Roman" w:cs="Times New Roman"/>
          <w:b/>
          <w:sz w:val="24"/>
          <w:szCs w:val="24"/>
        </w:rPr>
        <w:t>ьн</w:t>
      </w:r>
      <w:r w:rsidR="00BF7A73">
        <w:rPr>
          <w:rFonts w:ascii="Times New Roman" w:hAnsi="Times New Roman" w:cs="Times New Roman"/>
          <w:b/>
          <w:sz w:val="24"/>
          <w:szCs w:val="24"/>
        </w:rPr>
        <w:t>ой этики</w:t>
      </w:r>
    </w:p>
    <w:p w:rsidR="00971E17" w:rsidRPr="00271F0D" w:rsidRDefault="00D031A5" w:rsidP="00D0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046B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>
        <w:rPr>
          <w:rFonts w:ascii="Times New Roman" w:hAnsi="Times New Roman" w:cs="Times New Roman"/>
          <w:sz w:val="24"/>
          <w:szCs w:val="24"/>
        </w:rPr>
        <w:t>этическим</w:t>
      </w:r>
      <w:r w:rsidR="006249DB">
        <w:rPr>
          <w:rFonts w:ascii="Times New Roman" w:hAnsi="Times New Roman" w:cs="Times New Roman"/>
          <w:sz w:val="24"/>
          <w:szCs w:val="24"/>
        </w:rPr>
        <w:t>и</w:t>
      </w:r>
      <w:r w:rsidR="00B553DC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BB445F" w:rsidRDefault="00BB445F" w:rsidP="00C019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C019E2" w:rsidP="00C0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профессионал, в</w:t>
      </w:r>
      <w:r w:rsidRPr="00C019E2">
        <w:rPr>
          <w:rFonts w:ascii="Times New Roman" w:hAnsi="Times New Roman" w:cs="Times New Roman"/>
          <w:sz w:val="24"/>
          <w:szCs w:val="24"/>
        </w:rPr>
        <w:t xml:space="preserve">рач </w:t>
      </w:r>
      <w:r w:rsidR="00244B6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D031A5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971E17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="00B43E66">
        <w:rPr>
          <w:rFonts w:ascii="Times New Roman" w:hAnsi="Times New Roman" w:cs="Times New Roman"/>
          <w:sz w:val="24"/>
          <w:szCs w:val="24"/>
        </w:rPr>
        <w:t xml:space="preserve"> </w:t>
      </w:r>
      <w:r w:rsidR="00C019E2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D031A5">
        <w:rPr>
          <w:rFonts w:ascii="Times New Roman" w:hAnsi="Times New Roman" w:cs="Times New Roman"/>
          <w:sz w:val="24"/>
          <w:szCs w:val="24"/>
        </w:rPr>
        <w:t>.</w:t>
      </w:r>
    </w:p>
    <w:p w:rsidR="00C019E2" w:rsidRPr="008C4C39" w:rsidRDefault="00C019E2" w:rsidP="008C4C39">
      <w:pPr>
        <w:rPr>
          <w:rFonts w:ascii="Times New Roman" w:hAnsi="Times New Roman" w:cs="Times New Roman"/>
          <w:sz w:val="24"/>
          <w:szCs w:val="24"/>
        </w:rPr>
      </w:pPr>
    </w:p>
    <w:p w:rsidR="008C4C39" w:rsidRPr="00C4542A" w:rsidRDefault="008C4C39" w:rsidP="008C4C39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CF211E" w:rsidRPr="00184E99" w:rsidRDefault="00184E99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t xml:space="preserve">Виды деятельности врача </w:t>
      </w:r>
      <w:proofErr w:type="gramStart"/>
      <w:r w:rsidR="00244B62">
        <w:rPr>
          <w:rFonts w:ascii="Times New Roman" w:hAnsi="Times New Roman" w:cs="Times New Roman"/>
          <w:b/>
          <w:sz w:val="24"/>
          <w:szCs w:val="24"/>
        </w:rPr>
        <w:t>акушер-гинеколога</w:t>
      </w:r>
      <w:proofErr w:type="gramEnd"/>
    </w:p>
    <w:p w:rsidR="00350966" w:rsidRPr="00184E99" w:rsidRDefault="006249DB" w:rsidP="001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244B6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 обязан освоить следующие виды деятельности и соответствующие им персональные задачи по оказанию </w:t>
      </w:r>
      <w:r w:rsidR="00244B62">
        <w:rPr>
          <w:rFonts w:ascii="Times New Roman" w:hAnsi="Times New Roman" w:cs="Times New Roman"/>
          <w:sz w:val="24"/>
          <w:szCs w:val="24"/>
        </w:rPr>
        <w:t>специализирован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ной медико-санитарной помощи </w:t>
      </w:r>
      <w:r w:rsidR="00244B62">
        <w:rPr>
          <w:rFonts w:ascii="Times New Roman" w:hAnsi="Times New Roman" w:cs="Times New Roman"/>
          <w:sz w:val="24"/>
          <w:szCs w:val="24"/>
        </w:rPr>
        <w:t xml:space="preserve">женскому 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населению, независимо от возраста, в соответствии с нормативно-правовыми документами </w:t>
      </w:r>
      <w:proofErr w:type="gramStart"/>
      <w:r w:rsidR="00350966" w:rsidRPr="00184E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350966" w:rsidRPr="00184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иагностика, лечение, профилактика и реабилитация </w:t>
      </w:r>
      <w:r w:rsidR="00A072E5" w:rsidRPr="00184E99">
        <w:rPr>
          <w:rFonts w:ascii="Times New Roman" w:hAnsi="Times New Roman" w:cs="Times New Roman"/>
          <w:sz w:val="24"/>
          <w:szCs w:val="24"/>
        </w:rPr>
        <w:t>наиболе</w:t>
      </w:r>
      <w:r w:rsidR="00A072E5">
        <w:rPr>
          <w:rFonts w:ascii="Times New Roman" w:hAnsi="Times New Roman" w:cs="Times New Roman"/>
          <w:sz w:val="24"/>
          <w:szCs w:val="24"/>
        </w:rPr>
        <w:t>е распространенных</w:t>
      </w:r>
      <w:r w:rsidR="00184E99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0966" w:rsidRPr="00184E99">
        <w:rPr>
          <w:rFonts w:ascii="Times New Roman" w:hAnsi="Times New Roman" w:cs="Times New Roman"/>
          <w:sz w:val="24"/>
          <w:szCs w:val="24"/>
        </w:rPr>
        <w:t>казание экстренной и неотложной врачебной 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966" w:rsidRPr="00184E99">
        <w:rPr>
          <w:rFonts w:ascii="Times New Roman" w:hAnsi="Times New Roman" w:cs="Times New Roman"/>
          <w:sz w:val="24"/>
          <w:szCs w:val="24"/>
        </w:rPr>
        <w:t>ыполнение медицин</w:t>
      </w:r>
      <w:r>
        <w:rPr>
          <w:rFonts w:ascii="Times New Roman" w:hAnsi="Times New Roman" w:cs="Times New Roman"/>
          <w:sz w:val="24"/>
          <w:szCs w:val="24"/>
        </w:rPr>
        <w:t>ских манипуляций;</w:t>
      </w:r>
    </w:p>
    <w:p w:rsidR="00350966" w:rsidRDefault="00AA5DBF" w:rsidP="000D4A1C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B037AE" w:rsidRPr="00B037AE" w:rsidRDefault="00B037AE" w:rsidP="000D4A1C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217EE" w:rsidRDefault="000D4A1C" w:rsidP="00B21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</w:t>
      </w:r>
      <w:proofErr w:type="gramStart"/>
      <w:r w:rsidR="00244B62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</w:t>
      </w:r>
      <w:r w:rsidR="00B217EE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72E5">
        <w:rPr>
          <w:rFonts w:ascii="Times New Roman" w:hAnsi="Times New Roman" w:cs="Times New Roman"/>
          <w:sz w:val="24"/>
          <w:szCs w:val="24"/>
        </w:rPr>
        <w:t>следующим категориям</w:t>
      </w:r>
      <w:r w:rsidR="00B217EE">
        <w:rPr>
          <w:rFonts w:ascii="Times New Roman" w:hAnsi="Times New Roman" w:cs="Times New Roman"/>
          <w:sz w:val="24"/>
          <w:szCs w:val="24"/>
        </w:rPr>
        <w:t>:</w:t>
      </w:r>
    </w:p>
    <w:p w:rsidR="000D4A1C" w:rsidRPr="006249DB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DB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244B62" w:rsidRDefault="00B217EE" w:rsidP="00B037AE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  <w:r w:rsidR="00B037AE">
        <w:rPr>
          <w:rFonts w:ascii="Times New Roman" w:hAnsi="Times New Roman" w:cs="Times New Roman"/>
          <w:sz w:val="24"/>
          <w:szCs w:val="24"/>
        </w:rPr>
        <w:t>.</w:t>
      </w:r>
    </w:p>
    <w:p w:rsidR="00841846" w:rsidRPr="00841846" w:rsidRDefault="00A072E5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841846" w:rsidRPr="00841846">
        <w:rPr>
          <w:rFonts w:ascii="Times New Roman" w:hAnsi="Times New Roman" w:cs="Times New Roman"/>
          <w:sz w:val="24"/>
          <w:szCs w:val="24"/>
        </w:rPr>
        <w:t xml:space="preserve"> «Врача </w:t>
      </w:r>
      <w:proofErr w:type="gramStart"/>
      <w:r w:rsidR="00841846" w:rsidRPr="00841846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="00841846" w:rsidRPr="00841846">
        <w:rPr>
          <w:rFonts w:ascii="Times New Roman" w:hAnsi="Times New Roman" w:cs="Times New Roman"/>
          <w:sz w:val="24"/>
          <w:szCs w:val="24"/>
        </w:rPr>
        <w:t>» характеризуются: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диагностической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к постановке диагноза на </w:t>
      </w:r>
      <w:r w:rsidR="00A072E5" w:rsidRPr="00841846">
        <w:rPr>
          <w:rFonts w:ascii="Times New Roman" w:hAnsi="Times New Roman" w:cs="Times New Roman"/>
          <w:sz w:val="24"/>
          <w:szCs w:val="24"/>
        </w:rPr>
        <w:t>основании диагностического исследования в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области акушерства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к дифференциальной диагностике заболеваний на основании диагностических исследований в области акушерства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</w:t>
      </w:r>
      <w:r w:rsidR="00A072E5" w:rsidRPr="00841846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  </w:t>
      </w:r>
      <w:r w:rsidR="00A072E5" w:rsidRPr="00841846">
        <w:rPr>
          <w:rFonts w:ascii="Times New Roman" w:hAnsi="Times New Roman" w:cs="Times New Roman"/>
          <w:sz w:val="24"/>
          <w:szCs w:val="24"/>
        </w:rPr>
        <w:t>функционирования отдельных органов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систем, использовать </w:t>
      </w:r>
      <w:r w:rsidR="00A072E5" w:rsidRPr="00841846">
        <w:rPr>
          <w:rFonts w:ascii="Times New Roman" w:hAnsi="Times New Roman" w:cs="Times New Roman"/>
          <w:sz w:val="24"/>
          <w:szCs w:val="24"/>
        </w:rPr>
        <w:t>знания анатомо</w:t>
      </w:r>
      <w:r w:rsidRPr="00841846">
        <w:rPr>
          <w:rFonts w:ascii="Times New Roman" w:hAnsi="Times New Roman" w:cs="Times New Roman"/>
          <w:sz w:val="24"/>
          <w:szCs w:val="24"/>
        </w:rPr>
        <w:t xml:space="preserve">-физиологических основ, </w:t>
      </w:r>
      <w:r w:rsidR="00A072E5" w:rsidRPr="00841846">
        <w:rPr>
          <w:rFonts w:ascii="Times New Roman" w:hAnsi="Times New Roman" w:cs="Times New Roman"/>
          <w:sz w:val="24"/>
          <w:szCs w:val="24"/>
        </w:rPr>
        <w:t>основные методики клинико</w:t>
      </w:r>
      <w:r w:rsidRPr="00841846">
        <w:rPr>
          <w:rFonts w:ascii="Times New Roman" w:hAnsi="Times New Roman" w:cs="Times New Roman"/>
          <w:sz w:val="24"/>
          <w:szCs w:val="24"/>
        </w:rPr>
        <w:t>-</w:t>
      </w:r>
      <w:r w:rsidR="00A072E5" w:rsidRPr="00841846">
        <w:rPr>
          <w:rFonts w:ascii="Times New Roman" w:hAnsi="Times New Roman" w:cs="Times New Roman"/>
          <w:sz w:val="24"/>
          <w:szCs w:val="24"/>
        </w:rPr>
        <w:t>иммунологического обследования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</w:t>
      </w:r>
      <w:r w:rsidR="00A072E5" w:rsidRPr="00841846">
        <w:rPr>
          <w:rFonts w:ascii="Times New Roman" w:hAnsi="Times New Roman" w:cs="Times New Roman"/>
          <w:sz w:val="24"/>
          <w:szCs w:val="24"/>
        </w:rPr>
        <w:t>оценки функционального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состояния организма матери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плода </w:t>
      </w:r>
      <w:r w:rsidR="00A072E5" w:rsidRPr="00841846">
        <w:rPr>
          <w:rFonts w:ascii="Times New Roman" w:hAnsi="Times New Roman" w:cs="Times New Roman"/>
          <w:sz w:val="24"/>
          <w:szCs w:val="24"/>
        </w:rPr>
        <w:t>для своевременной диагностики группы заболеваний 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патологических процессов акушерства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выявлять у пациентов основные патологические симптомы и синдромы акушерских и гинекологических заболеваний, используя знания основ медико-биологических и клинических дисциплин с учетом законов течения </w:t>
      </w:r>
      <w:r w:rsidR="00A072E5" w:rsidRPr="00841846">
        <w:rPr>
          <w:rFonts w:ascii="Times New Roman" w:hAnsi="Times New Roman" w:cs="Times New Roman"/>
          <w:sz w:val="24"/>
          <w:szCs w:val="24"/>
        </w:rPr>
        <w:t>патологии по</w:t>
      </w:r>
      <w:r w:rsidRPr="00841846">
        <w:rPr>
          <w:rFonts w:ascii="Times New Roman" w:hAnsi="Times New Roman" w:cs="Times New Roman"/>
          <w:sz w:val="24"/>
          <w:szCs w:val="24"/>
        </w:rPr>
        <w:t xml:space="preserve"> органам, системам и организма в целом; </w:t>
      </w:r>
      <w:r w:rsidR="00A072E5" w:rsidRPr="00841846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функционирования  органов и систем при акушерских и гинекологических заболеваниях и патологических процессах;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Выполнять основные диагностические мероприятия по выявлению неотложных и угрожающих жизни состояний при  акушерских и гинекологических заболеваниях;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лечебной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выполнять основные лечебные мероприятия у пациентов при акушерских и гинекологических заболеваниях той или иных группы нозологических форм, способных вызвать тяжелые осложнения и (или) летальный исход;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Своевременно выявлять </w:t>
      </w:r>
      <w:proofErr w:type="spellStart"/>
      <w:r w:rsidRPr="00841846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841846">
        <w:rPr>
          <w:rFonts w:ascii="Times New Roman" w:hAnsi="Times New Roman" w:cs="Times New Roman"/>
          <w:sz w:val="24"/>
          <w:szCs w:val="24"/>
        </w:rPr>
        <w:t xml:space="preserve"> нарушения внутренних органов, использовать методики их немедленного устранения, осуществлять противошоковые мероприятия;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назначать гинекологическим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реабилитационной 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 состояниях  и повреждениях  организма;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 и готовностью  давать  рекомендации  по выбору  оптимального  режима  в период  реабилитации  гинекологических больных, определять  показания  и противопоказания  к назначению терапии.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профилактической 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 и готовностью  применять  современные  гигиенические  методики  сбора и медико-статистического  анализа  информации  о показателях  здоровья  женщин репродуктивного возраста и подростков на уровне  различных  подразделений  медицинских  организаций  в целях  разработки  научно обоснованных мер  по улучшению  и сохранению здоровья  матери и ребенка.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методы  оценки  природных  и медико </w:t>
      </w:r>
      <w:proofErr w:type="gramStart"/>
      <w:r w:rsidRPr="0084184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41846">
        <w:rPr>
          <w:rFonts w:ascii="Times New Roman" w:hAnsi="Times New Roman" w:cs="Times New Roman"/>
          <w:sz w:val="24"/>
          <w:szCs w:val="24"/>
        </w:rPr>
        <w:t>оциальных  факторов  в развитии болезней и осложнений, проводить  их коррекцию, осуществлять  профилактические  мероприятия  по  предупреждению  инфекционных, паразитарных  и неинфекционных  болезней, проводить  санитарно-просветительскую  работу по гигиеническим  вопросам, опасным признакам  акушерстве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психолого-</w:t>
      </w:r>
      <w:r w:rsidR="00A072E5" w:rsidRPr="00841846">
        <w:rPr>
          <w:rFonts w:ascii="Times New Roman" w:hAnsi="Times New Roman" w:cs="Times New Roman"/>
          <w:b/>
          <w:i/>
          <w:sz w:val="24"/>
          <w:szCs w:val="24"/>
        </w:rPr>
        <w:t>педагогической</w:t>
      </w:r>
      <w:r w:rsidRPr="0084184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 использовать методику </w:t>
      </w:r>
      <w:proofErr w:type="gramStart"/>
      <w:r w:rsidRPr="00841846">
        <w:rPr>
          <w:rFonts w:ascii="Times New Roman" w:hAnsi="Times New Roman" w:cs="Times New Roman"/>
          <w:sz w:val="24"/>
          <w:szCs w:val="24"/>
        </w:rPr>
        <w:t>применяющий</w:t>
      </w:r>
      <w:proofErr w:type="gramEnd"/>
      <w:r w:rsidRPr="00841846">
        <w:rPr>
          <w:rFonts w:ascii="Times New Roman" w:hAnsi="Times New Roman" w:cs="Times New Roman"/>
          <w:sz w:val="24"/>
          <w:szCs w:val="24"/>
        </w:rPr>
        <w:t xml:space="preserve"> к формированию у женщин и членов их семей мотивации, направленной на сохранение и укрепление своего здоровья и здоровья детей;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акушерско-гинекологического профиля.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571D">
        <w:rPr>
          <w:rFonts w:ascii="Times New Roman" w:hAnsi="Times New Roman" w:cs="Times New Roman"/>
          <w:sz w:val="24"/>
          <w:szCs w:val="24"/>
        </w:rPr>
        <w:t>•</w:t>
      </w:r>
      <w:r w:rsidRPr="005D571D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знания  организационной  структуры  акушерско-гинекологического профиля, управленческой  и экономической  деятельности  медицинских  организаций </w:t>
      </w:r>
      <w:r w:rsidR="005D571D" w:rsidRPr="005D571D">
        <w:rPr>
          <w:rFonts w:ascii="Times New Roman" w:hAnsi="Times New Roman" w:cs="Times New Roman"/>
          <w:sz w:val="24"/>
          <w:szCs w:val="24"/>
        </w:rPr>
        <w:t>по родовспоможению</w:t>
      </w:r>
      <w:r w:rsidRPr="005D571D">
        <w:rPr>
          <w:rFonts w:ascii="Times New Roman" w:hAnsi="Times New Roman" w:cs="Times New Roman"/>
          <w:sz w:val="24"/>
          <w:szCs w:val="24"/>
        </w:rPr>
        <w:t xml:space="preserve">,  анализировать  показатели  работы  их структурных  подразделений,  проводить  оценку  эффективности  современных  медико-организационных  и социально- </w:t>
      </w:r>
      <w:proofErr w:type="gramStart"/>
      <w:r w:rsidRPr="005D571D">
        <w:rPr>
          <w:rFonts w:ascii="Times New Roman" w:hAnsi="Times New Roman" w:cs="Times New Roman"/>
          <w:sz w:val="24"/>
          <w:szCs w:val="24"/>
        </w:rPr>
        <w:t>экономических  технологий</w:t>
      </w:r>
      <w:proofErr w:type="gramEnd"/>
      <w:r w:rsidRPr="005D571D">
        <w:rPr>
          <w:rFonts w:ascii="Times New Roman" w:hAnsi="Times New Roman" w:cs="Times New Roman"/>
          <w:sz w:val="24"/>
          <w:szCs w:val="24"/>
        </w:rPr>
        <w:t xml:space="preserve"> при  оказани</w:t>
      </w:r>
      <w:r w:rsidR="005D571D" w:rsidRPr="005D571D">
        <w:rPr>
          <w:rFonts w:ascii="Times New Roman" w:hAnsi="Times New Roman" w:cs="Times New Roman"/>
          <w:sz w:val="24"/>
          <w:szCs w:val="24"/>
        </w:rPr>
        <w:t>и  медицинских  услуг  женщинам с акушерско-гинекологической патологией.</w:t>
      </w:r>
    </w:p>
    <w:p w:rsidR="00CF211E" w:rsidRPr="00CA7B57" w:rsidRDefault="00145D94" w:rsidP="00145D9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53025B" w:rsidRPr="00CA7B57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</w:t>
      </w:r>
      <w:r w:rsidR="00CA0F08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наиболее р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>аспространенны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е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симптом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и синдром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в практике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врач</w:t>
      </w:r>
      <w:r w:rsidR="00B43E6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B43E66">
        <w:rPr>
          <w:rFonts w:ascii="Times New Roman" w:eastAsia="Calibri" w:hAnsi="Times New Roman" w:cs="Times New Roman"/>
          <w:sz w:val="24"/>
          <w:szCs w:val="24"/>
        </w:rPr>
        <w:t>акушер-гинеколога</w:t>
      </w:r>
      <w:proofErr w:type="gramEnd"/>
    </w:p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CF211E" w:rsidRPr="00271F0D" w:rsidTr="006D0860">
        <w:tc>
          <w:tcPr>
            <w:tcW w:w="7825" w:type="dxa"/>
          </w:tcPr>
          <w:p w:rsidR="00CF211E" w:rsidRPr="00271F0D" w:rsidRDefault="00CF211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D5B2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Бесплодие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D5B2E" w:rsidP="00FD5B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внизу живота </w:t>
            </w:r>
          </w:p>
        </w:tc>
      </w:tr>
      <w:tr w:rsidR="000978D0" w:rsidRPr="00271F0D" w:rsidTr="006D0860">
        <w:tc>
          <w:tcPr>
            <w:tcW w:w="7825" w:type="dxa"/>
          </w:tcPr>
          <w:p w:rsidR="000978D0" w:rsidRPr="00271F0D" w:rsidRDefault="000978D0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 молочных железах (в </w:t>
            </w:r>
            <w:proofErr w:type="spellStart"/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. выделения из соска, уплотнение, увеличение подмышечных лимфоузлов)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356665" w:rsidRPr="00271F0D" w:rsidTr="006D0860">
        <w:tc>
          <w:tcPr>
            <w:tcW w:w="7825" w:type="dxa"/>
          </w:tcPr>
          <w:p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Вагинальное кровотечение 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Дегидратация (обезвоживание)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Дизурия и изменения в моче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Депрессия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Обморок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Олигурия</w:t>
            </w:r>
            <w:proofErr w:type="spellEnd"/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анурия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</w:tbl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0DC6" w:rsidRPr="00986604" w:rsidRDefault="00986604" w:rsidP="0098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B03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2 </w:t>
      </w:r>
      <w:r w:rsidRPr="00986604">
        <w:rPr>
          <w:rFonts w:ascii="Times New Roman" w:hAnsi="Times New Roman" w:cs="Times New Roman"/>
          <w:sz w:val="24"/>
          <w:szCs w:val="24"/>
        </w:rPr>
        <w:t>– наиболее р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аспространенные </w:t>
      </w:r>
      <w:r w:rsidRPr="00986604">
        <w:rPr>
          <w:rFonts w:ascii="Times New Roman" w:hAnsi="Times New Roman" w:cs="Times New Roman"/>
          <w:sz w:val="24"/>
          <w:szCs w:val="24"/>
        </w:rPr>
        <w:t>заболевания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врач</w:t>
      </w:r>
      <w:r w:rsidR="00244B6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44B62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DD0DF6" w:rsidRDefault="00EE54EC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приведенных заболеваний и состояний не является исчерпывающим. </w:t>
      </w:r>
      <w:r w:rsidR="007D5132">
        <w:rPr>
          <w:rFonts w:ascii="Times New Roman" w:hAnsi="Times New Roman" w:cs="Times New Roman"/>
          <w:sz w:val="24"/>
          <w:szCs w:val="24"/>
        </w:rPr>
        <w:t xml:space="preserve">Задачи классифицированы в соответствии с компетенциями, которых необходимо достичь к концу </w:t>
      </w:r>
      <w:proofErr w:type="gramStart"/>
      <w:r w:rsidR="007D51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7D5132">
        <w:rPr>
          <w:rFonts w:ascii="Times New Roman" w:hAnsi="Times New Roman" w:cs="Times New Roman"/>
          <w:sz w:val="24"/>
          <w:szCs w:val="24"/>
        </w:rPr>
        <w:t xml:space="preserve"> данной дисциплине.</w:t>
      </w:r>
    </w:p>
    <w:p w:rsidR="007D5132" w:rsidRDefault="007D5132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54E" w:rsidRPr="003023BB" w:rsidRDefault="00EE254E" w:rsidP="00DD0D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B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 используется следующая градация: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</w:t>
      </w:r>
      <w:r w:rsidR="003023BB">
        <w:rPr>
          <w:rFonts w:ascii="Times New Roman" w:eastAsia="Calibri" w:hAnsi="Times New Roman" w:cs="Times New Roman"/>
          <w:sz w:val="24"/>
          <w:szCs w:val="24"/>
        </w:rPr>
        <w:t xml:space="preserve">вторичный или третичный 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</w:t>
      </w:r>
      <w:r w:rsidR="00244B62">
        <w:rPr>
          <w:rFonts w:ascii="Times New Roman" w:eastAsia="Calibri" w:hAnsi="Times New Roman" w:cs="Times New Roman"/>
          <w:sz w:val="24"/>
          <w:szCs w:val="24"/>
        </w:rPr>
        <w:t>ьшинство пациенток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с данным заболеванием или состоянием; при необходимости определять показания к госпитализации. </w:t>
      </w:r>
    </w:p>
    <w:p w:rsidR="001931AD" w:rsidRDefault="001931AD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AD">
        <w:rPr>
          <w:rFonts w:ascii="Times New Roman" w:hAnsi="Times New Roman" w:cs="Times New Roman"/>
          <w:b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1A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</w:t>
      </w:r>
      <w:r w:rsidR="0071327E">
        <w:rPr>
          <w:rFonts w:ascii="Times New Roman" w:hAnsi="Times New Roman" w:cs="Times New Roman"/>
          <w:sz w:val="24"/>
          <w:szCs w:val="24"/>
        </w:rPr>
        <w:t xml:space="preserve"> и организовать срочную госпитализацию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CA6" w:rsidRDefault="008D0CA6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A45" w:rsidRPr="008D0CA6" w:rsidRDefault="00B037AE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A45" w:rsidRPr="008D0CA6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8A7A45" w:rsidRPr="00182BA6" w:rsidTr="00E34592">
        <w:tc>
          <w:tcPr>
            <w:tcW w:w="7068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8A7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Физиологическая б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еременность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</w:t>
            </w:r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7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74C">
              <w:rPr>
                <w:rFonts w:ascii="Times New Roman" w:hAnsi="Times New Roman" w:cs="Times New Roman"/>
                <w:sz w:val="24"/>
                <w:szCs w:val="24"/>
              </w:rPr>
              <w:t>резус</w:t>
            </w:r>
            <w:proofErr w:type="gramEnd"/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сенсибилизации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ССС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мочевыделительной системы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органов дыхания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крови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системных иммунных заболеваниях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 w:rsidR="00835F10">
              <w:rPr>
                <w:rFonts w:ascii="Times New Roman" w:hAnsi="Times New Roman" w:cs="Times New Roman"/>
                <w:sz w:val="24"/>
                <w:szCs w:val="24"/>
              </w:rPr>
              <w:t>, ГНБ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многоплодии, неправильных положениях плода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печени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во время беременности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роды, послеродовой период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35F10" w:rsidP="00835F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</w:t>
            </w:r>
            <w:r w:rsidR="00835F10">
              <w:rPr>
                <w:rFonts w:ascii="Times New Roman" w:hAnsi="Times New Roman" w:cs="Times New Roman"/>
                <w:sz w:val="24"/>
                <w:szCs w:val="24"/>
              </w:rPr>
              <w:t xml:space="preserve"> при аномалиях родовой деятельности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неправильном положении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плода, многоплодии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835F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Преждевременные и ранние роды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 при отслойке плаценты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r w:rsidR="00997BAE">
              <w:rPr>
                <w:rFonts w:ascii="Times New Roman" w:hAnsi="Times New Roman" w:cs="Times New Roman"/>
                <w:sz w:val="24"/>
                <w:szCs w:val="24"/>
              </w:rPr>
              <w:t>узких тазах, ЦПД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Угрожаемые состояния плода во время беременности и родов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 при разрыве матки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плечиков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Послеродовые кровотечения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90754" w:rsidRPr="00271F0D" w:rsidTr="00E34592">
        <w:tc>
          <w:tcPr>
            <w:tcW w:w="7068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Эмболии во время родов</w:t>
            </w:r>
          </w:p>
        </w:tc>
        <w:tc>
          <w:tcPr>
            <w:tcW w:w="1147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менструального цикла 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 и менопауза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Предменструальный синдром (ПМС)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/ИРТ в разных возрастных группах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ндометриты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Опухоли репродуктивной системы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Перитонит, септические осложнения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Опущение\Пролапс органов малого таза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Гиперпластические заболевания матки, шейки матки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Фоновые заболевания шейки матки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молочных желез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развития женских половых органов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Прерывание беременности\медицинские аборты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8A7A45" w:rsidRPr="008A7A45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7A45" w:rsidRPr="00244B62" w:rsidRDefault="008A7A45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8A7A45" w:rsidRPr="001A10E7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7A45" w:rsidRPr="001A10E7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людение за здоровым новорожденным ребенком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плановый осмотр, иммунопрофилактика)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4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недоношенных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Пограничные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периода новорожденности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желтуха, физиологическая потеря веса)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Грудное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Вскармливание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Гипотермия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Pr="00271F0D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Желтухи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85CB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Внезапная смерть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нарушения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Внутриутробные инфекции вирусной и бактериальной этиологии (сепсис новорожденных)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Язвенный неспецифический колит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Родовые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нов</w:t>
            </w:r>
            <w:r w:rsidR="00690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B2CBD" w:rsidRPr="00271F0D" w:rsidRDefault="000F7F76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острый / хронический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Бронхит, острый / пневмония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F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Тромбоэ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мболия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инфаркт легкого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685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дыхательная недостаточность,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гиповентиляция</w:t>
            </w:r>
            <w:proofErr w:type="spellEnd"/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напряженный пневмоторакс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F565EC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кровообращения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A388B" w:rsidRPr="00253DD8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46" w:rsidRPr="00271F0D" w:rsidTr="003023BB">
        <w:tc>
          <w:tcPr>
            <w:tcW w:w="6912" w:type="dxa"/>
            <w:shd w:val="clear" w:color="auto" w:fill="auto"/>
          </w:tcPr>
          <w:p w:rsidR="00306046" w:rsidRDefault="00306046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артериальные гипертензии</w:t>
            </w:r>
          </w:p>
        </w:tc>
        <w:tc>
          <w:tcPr>
            <w:tcW w:w="1276" w:type="dxa"/>
            <w:shd w:val="clear" w:color="auto" w:fill="auto"/>
          </w:tcPr>
          <w:p w:rsidR="00306046" w:rsidRP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6046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риобретенные пороки сердца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Миокардиты,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септический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ерикардит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ритма и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проводимости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Default="000917BB" w:rsidP="0052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</w:t>
            </w:r>
            <w:r w:rsidR="00524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Варикозная болезнь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тромбофлебит / тромбоз глубоких вен / трофические язвы конечностей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пищеварения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  <w:r w:rsidR="0071327E">
              <w:rPr>
                <w:rFonts w:ascii="Times New Roman" w:hAnsi="Times New Roman" w:cs="Times New Roman"/>
                <w:sz w:val="24"/>
                <w:szCs w:val="24"/>
              </w:rPr>
              <w:t>, гингивит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кишечника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заболевания кишечника, включая неспецифический язвенный колит, болезнь Крона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ЖВП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(хронический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некалькулезный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холецистит, дискинезия желчевыводящих путей и желчного  пузыря,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остхолецистэктомический синдром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болезнь, включая приступы желчной колики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  хронический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гепатит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Хронический  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цистит /уретрит/пиелонефрит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  <w:r w:rsidRPr="00FA4966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почечная колика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2B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Тубулоинтерстициальныезаболевания</w:t>
            </w:r>
            <w:proofErr w:type="spellEnd"/>
            <w:r w:rsidRPr="00116FC8">
              <w:rPr>
                <w:rFonts w:ascii="Times New Roman" w:hAnsi="Times New Roman" w:cs="Times New Roman"/>
                <w:sz w:val="24"/>
                <w:szCs w:val="24"/>
              </w:rPr>
              <w:t xml:space="preserve"> 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Мочевой свищ, недержание мочи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C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кроветворения</w:t>
            </w:r>
          </w:p>
          <w:p w:rsidR="000917BB" w:rsidRPr="00F12AC2" w:rsidRDefault="000917BB" w:rsidP="00F12AC2">
            <w:pPr>
              <w:tabs>
                <w:tab w:val="left" w:pos="4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железодефицитн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В12-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фолиеводефицитные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Гемолитические анемии. Постгеморрагическая анемия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остеоартроз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периартикулярных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тканей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фасциит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бурсит, миозит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Остеопорозы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Ревматизм, ревматическая лихорадка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71327E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proofErr w:type="spellStart"/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питания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ахексия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0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 (диффузн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токсический зоб</w:t>
            </w:r>
            <w:r w:rsidR="00107A3C">
              <w:rPr>
                <w:rFonts w:ascii="Times New Roman" w:hAnsi="Times New Roman" w:cs="Times New Roman"/>
                <w:sz w:val="24"/>
                <w:szCs w:val="24"/>
              </w:rPr>
              <w:t xml:space="preserve">, гипотиреоз, </w:t>
            </w:r>
            <w:proofErr w:type="spellStart"/>
            <w:r w:rsidR="00107A3C">
              <w:rPr>
                <w:rFonts w:ascii="Times New Roman" w:hAnsi="Times New Roman" w:cs="Times New Roman"/>
                <w:sz w:val="24"/>
                <w:szCs w:val="24"/>
              </w:rPr>
              <w:t>гипопаратиреоз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9943EC" w:rsidRDefault="00710A56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:rsidR="00710A56" w:rsidRPr="00271F0D" w:rsidRDefault="00710A56" w:rsidP="009943E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B3319" w:rsidRPr="00710A56" w:rsidTr="00107A3C">
        <w:tc>
          <w:tcPr>
            <w:tcW w:w="6912" w:type="dxa"/>
            <w:shd w:val="clear" w:color="auto" w:fill="FDE9D9" w:themeFill="accent6" w:themeFillTint="33"/>
          </w:tcPr>
          <w:p w:rsidR="002B3319" w:rsidRPr="00710A56" w:rsidRDefault="002B3319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Головная боль (напряжения, кластерная, мигрень)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B8457A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3B1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Преходящие нарушения мозгового кровообращения (ТИА,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гипоксически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-ишемическая энцефалопатия)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Эпилепси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эпилептический статус)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Церебробазиллярная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Инсульт (ишемический,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гемморагический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Невриты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невралгия тройничного нерва, паралич лицевого нерва, плекситы, радикулиты, болезнь Паркинсона)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F14B3" w:rsidRDefault="001F14B3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1F14B3">
        <w:rPr>
          <w:rFonts w:ascii="Times New Roman" w:hAnsi="Times New Roman" w:cs="Times New Roman"/>
          <w:b/>
          <w:sz w:val="24"/>
          <w:szCs w:val="24"/>
        </w:rPr>
        <w:t xml:space="preserve">ПСИХИЧЕСКИЕ </w:t>
      </w:r>
      <w:r w:rsidR="009C05CA">
        <w:rPr>
          <w:rFonts w:ascii="Times New Roman" w:hAnsi="Times New Roman" w:cs="Times New Roman"/>
          <w:b/>
          <w:sz w:val="24"/>
          <w:szCs w:val="24"/>
        </w:rPr>
        <w:t>РАССТРОЙСТВА</w:t>
      </w:r>
    </w:p>
    <w:p w:rsidR="009C05CA" w:rsidRPr="001F14B3" w:rsidRDefault="009C05CA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5"/>
        <w:gridCol w:w="1147"/>
        <w:gridCol w:w="1252"/>
      </w:tblGrid>
      <w:tr w:rsidR="00A5119B" w:rsidRPr="006F2976" w:rsidTr="0035788C">
        <w:tc>
          <w:tcPr>
            <w:tcW w:w="7065" w:type="dxa"/>
            <w:shd w:val="clear" w:color="auto" w:fill="FDE9D9" w:themeFill="accent6" w:themeFillTint="33"/>
          </w:tcPr>
          <w:p w:rsidR="00A5119B" w:rsidRPr="006F2976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/ 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6F2976" w:rsidRDefault="00E71A92" w:rsidP="00A5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19B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252" w:type="dxa"/>
            <w:shd w:val="clear" w:color="auto" w:fill="FDE9D9" w:themeFill="accent6" w:themeFillTint="33"/>
          </w:tcPr>
          <w:p w:rsidR="00A5119B" w:rsidRPr="006F2976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:rsidR="009C05CA" w:rsidRPr="00A50DF8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Легкой и умеренной степени</w:t>
            </w:r>
          </w:p>
          <w:p w:rsidR="009C05CA" w:rsidRPr="00271F0D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1147" w:type="dxa"/>
          </w:tcPr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19B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A50DF8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Тревожные состояния (тревожно-</w:t>
            </w:r>
            <w:proofErr w:type="spellStart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фобические</w:t>
            </w:r>
            <w:proofErr w:type="spell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, паническое</w:t>
            </w:r>
            <w:proofErr w:type="gramStart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генерализованное</w:t>
            </w:r>
            <w:proofErr w:type="spell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тревожное расстройство)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Расстройства, связанные со стрессом (острая реакция на стресс, посттравматическое стрессовое расстройство, расстройство адаптации)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природы</w:t>
            </w:r>
          </w:p>
        </w:tc>
        <w:tc>
          <w:tcPr>
            <w:tcW w:w="1147" w:type="dxa"/>
          </w:tcPr>
          <w:p w:rsidR="00A5119B" w:rsidRPr="00271F0D" w:rsidRDefault="00CB003C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от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страя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алкогольная интоксикация, опиоидная интоксикация, расстройства, связанные с употреблением ПАВ, наркотическая и алкогольная абстиненция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F2976" w:rsidRDefault="006F2976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976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КОЖНЫЕ И ВЕНЕРИЧЕСКИЕ ЗАБОЛЕВАНИЯ</w:t>
      </w:r>
    </w:p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A5119B" w:rsidRPr="00C12E4F" w:rsidTr="0035788C">
        <w:tc>
          <w:tcPr>
            <w:tcW w:w="7054" w:type="dxa"/>
            <w:shd w:val="clear" w:color="auto" w:fill="FDE9D9" w:themeFill="accent6" w:themeFillTint="33"/>
          </w:tcPr>
          <w:p w:rsidR="00E71A92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  <w:p w:rsidR="00A5119B" w:rsidRPr="00E71A92" w:rsidRDefault="00E71A92" w:rsidP="00E71A92">
            <w:pPr>
              <w:tabs>
                <w:tab w:val="left" w:pos="1697"/>
              </w:tabs>
            </w:pPr>
            <w:r>
              <w:tab/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119B" w:rsidRPr="00C12E4F" w:rsidRDefault="00E71A92" w:rsidP="00960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960F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1A92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A5119B" w:rsidRPr="00E71A92" w:rsidRDefault="00A5119B" w:rsidP="00E71A92"/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E17076" w:rsidRDefault="00E17076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Дерматиты </w:t>
            </w:r>
          </w:p>
          <w:p w:rsidR="00A5119B" w:rsidRDefault="00A5119B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себорейный,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периоральный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нейродермиты</w:t>
            </w:r>
          </w:p>
          <w:p w:rsidR="00E17076" w:rsidRPr="00271F0D" w:rsidRDefault="00E17076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контактный,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пеленочный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6" w:rsidRDefault="00E17076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7076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инфекции кожи (импетиго,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фолликулит, фурункулы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5119B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Грибковые заболевания кожи и придатков (трихофития, кандидоз,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онихомикоз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076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кожи (чесотка, педикулез)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EB57E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Вирусные инфекции кожи (герпес, бородавки, моллюск, опоясывающий лишай)</w:t>
            </w:r>
            <w:r w:rsidR="00E17076" w:rsidRPr="00EB57ED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EB57E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 Стивена-Джонсона,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Лайелла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B1677" w:rsidRPr="00271F0D" w:rsidRDefault="004B1677" w:rsidP="004B1677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:rsidR="004B1677" w:rsidRPr="00271F0D" w:rsidRDefault="004B1677" w:rsidP="004B16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5"/>
        <w:gridCol w:w="1147"/>
        <w:gridCol w:w="1262"/>
      </w:tblGrid>
      <w:tr w:rsidR="00A5119B" w:rsidRPr="00B560BA" w:rsidTr="0035788C">
        <w:tc>
          <w:tcPr>
            <w:tcW w:w="7055" w:type="dxa"/>
            <w:shd w:val="clear" w:color="auto" w:fill="FDE9D9" w:themeFill="accent6" w:themeFillTint="33"/>
          </w:tcPr>
          <w:p w:rsidR="00A5119B" w:rsidRPr="00B560BA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B560BA" w:rsidRDefault="00E71A92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A5119B" w:rsidRPr="00B560BA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Кишечные инфекции (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тиф</w:t>
            </w:r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 и паратифозные заболевания, пищевые 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A5119B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1A75AE" w:rsidP="0035788C">
            <w:pPr>
              <w:pStyle w:val="a3"/>
              <w:tabs>
                <w:tab w:val="center" w:pos="2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 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энтеральные</w:t>
            </w:r>
            <w:proofErr w:type="spellEnd"/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B003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(парентеральные</w:t>
            </w:r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003C">
              <w:rPr>
                <w:rFonts w:ascii="Times New Roman" w:hAnsi="Times New Roman" w:cs="Times New Roman"/>
                <w:sz w:val="24"/>
                <w:szCs w:val="24"/>
              </w:rPr>
              <w:t>,С,Д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CB003C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Грипп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1A7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4F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A75AE" w:rsidRDefault="001A75AE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205"/>
        <w:gridCol w:w="1147"/>
        <w:gridCol w:w="1146"/>
      </w:tblGrid>
      <w:tr w:rsidR="00C40854" w:rsidRPr="00784D63" w:rsidTr="0035788C">
        <w:tc>
          <w:tcPr>
            <w:tcW w:w="7205" w:type="dxa"/>
            <w:shd w:val="clear" w:color="auto" w:fill="FDE9D9"/>
          </w:tcPr>
          <w:p w:rsidR="00C40854" w:rsidRPr="00784D63" w:rsidRDefault="00C40854" w:rsidP="005B135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:rsidR="00C40854" w:rsidRPr="00784D63" w:rsidRDefault="00E71A92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:rsidR="00C40854" w:rsidRPr="00784D63" w:rsidRDefault="00C40854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E5E8C" w:rsidRPr="00784D63" w:rsidTr="0035788C">
        <w:tc>
          <w:tcPr>
            <w:tcW w:w="7205" w:type="dxa"/>
            <w:shd w:val="clear" w:color="auto" w:fill="auto"/>
          </w:tcPr>
          <w:p w:rsidR="003E5E8C" w:rsidRPr="00C40854" w:rsidRDefault="003E5E8C" w:rsidP="00D430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5B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 внелегочный (периферических и внутригрудных лимфатических узлов, плевриты сухие и экссудативные, полисерозиты, ЦНС, костей и суставов, мочеполовой системы,   ЖКТ):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:rsidR="003E5E8C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037AE" w:rsidRDefault="00B037AE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F54BD8" w:rsidRDefault="00F54BD8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ХИРУРГИЧЕСКИЕ БОЛЕЗНИ</w:t>
      </w:r>
    </w:p>
    <w:p w:rsidR="00F54BD8" w:rsidRPr="00271F0D" w:rsidRDefault="00F54BD8" w:rsidP="00F54B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C40854" w:rsidRPr="00716BBE" w:rsidTr="0035788C">
        <w:tc>
          <w:tcPr>
            <w:tcW w:w="7054" w:type="dxa"/>
            <w:shd w:val="clear" w:color="auto" w:fill="FDE9D9" w:themeFill="accent6" w:themeFillTint="33"/>
          </w:tcPr>
          <w:p w:rsidR="00C40854" w:rsidRPr="00716BBE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40854" w:rsidRPr="00716BBE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40854" w:rsidRPr="00716BBE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Холецистит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E71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Панкреатит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 живот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Острое внутреннее кровотечение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свищи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Мастит неосложненный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Мастопатии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7E182F" w:rsidP="0091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 xml:space="preserve">ая   </w:t>
            </w:r>
            <w:proofErr w:type="spellStart"/>
            <w:r w:rsidR="00B52D1B">
              <w:rPr>
                <w:rFonts w:ascii="Times New Roman" w:hAnsi="Times New Roman" w:cs="Times New Roman"/>
                <w:sz w:val="24"/>
                <w:szCs w:val="24"/>
              </w:rPr>
              <w:t>артери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="00912E6B">
              <w:rPr>
                <w:rFonts w:ascii="Times New Roman" w:hAnsi="Times New Roman" w:cs="Times New Roman"/>
                <w:sz w:val="24"/>
                <w:szCs w:val="24"/>
              </w:rPr>
              <w:t>-венозная  непроходимость</w:t>
            </w:r>
          </w:p>
        </w:tc>
        <w:tc>
          <w:tcPr>
            <w:tcW w:w="1276" w:type="dxa"/>
            <w:shd w:val="clear" w:color="auto" w:fill="auto"/>
          </w:tcPr>
          <w:p w:rsidR="00B52D1B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DA7C3C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АНДРОЛОГИЯ</w:t>
      </w:r>
    </w:p>
    <w:p w:rsidR="00DA7C3C" w:rsidRPr="00271F0D" w:rsidRDefault="00DA7C3C" w:rsidP="00DA7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DA7C3C" w:rsidRPr="00716BBE" w:rsidTr="00E16723">
        <w:tc>
          <w:tcPr>
            <w:tcW w:w="705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A7C3C" w:rsidRPr="00271F0D" w:rsidTr="00E16723">
        <w:tc>
          <w:tcPr>
            <w:tcW w:w="7054" w:type="dxa"/>
            <w:shd w:val="clear" w:color="auto" w:fill="auto"/>
          </w:tcPr>
          <w:p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1276" w:type="dxa"/>
            <w:shd w:val="clear" w:color="auto" w:fill="auto"/>
          </w:tcPr>
          <w:p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092D0F" w:rsidRPr="00092D0F" w:rsidRDefault="00092D0F" w:rsidP="00092D0F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092D0F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733D85" w:rsidRPr="001B769D" w:rsidTr="00DA7C3C">
        <w:tc>
          <w:tcPr>
            <w:tcW w:w="7068" w:type="dxa"/>
          </w:tcPr>
          <w:p w:rsidR="00733D85" w:rsidRPr="001B769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E800AE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30301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конъюнктивиты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9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B1983">
              <w:rPr>
                <w:rFonts w:ascii="Times New Roman" w:hAnsi="Times New Roman" w:cs="Times New Roman"/>
                <w:sz w:val="24"/>
                <w:szCs w:val="24"/>
              </w:rPr>
              <w:t>лефариты</w:t>
            </w:r>
            <w:proofErr w:type="spellEnd"/>
          </w:p>
          <w:p w:rsidR="00E800AE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дакриоциститы</w:t>
            </w:r>
          </w:p>
          <w:p w:rsidR="00733D85" w:rsidRPr="00271F0D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733D85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E" w:rsidRDefault="005D13E3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0AE" w:rsidRPr="00271F0D" w:rsidRDefault="00E800AE" w:rsidP="00D3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Потеря зрения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92D0F" w:rsidRPr="00271F0D" w:rsidRDefault="00414B8A" w:rsidP="00414B8A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2"/>
        <w:gridCol w:w="1147"/>
        <w:gridCol w:w="1275"/>
      </w:tblGrid>
      <w:tr w:rsidR="00116FC8" w:rsidRPr="001A75BC" w:rsidTr="00D30301">
        <w:tc>
          <w:tcPr>
            <w:tcW w:w="7042" w:type="dxa"/>
            <w:shd w:val="clear" w:color="auto" w:fill="FDE9D9" w:themeFill="accent6" w:themeFillTint="33"/>
          </w:tcPr>
          <w:p w:rsidR="00116FC8" w:rsidRPr="001A75BC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Средний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Фарингит, тонзиллит, ларингит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72" w:rsidRPr="0040129D" w:rsidRDefault="00CB0172" w:rsidP="0040129D">
      <w:pPr>
        <w:rPr>
          <w:rFonts w:ascii="Times New Roman" w:hAnsi="Times New Roman" w:cs="Times New Roman"/>
          <w:b/>
          <w:sz w:val="24"/>
          <w:szCs w:val="24"/>
        </w:rPr>
      </w:pPr>
    </w:p>
    <w:p w:rsidR="00CB0172" w:rsidRPr="00271F0D" w:rsidRDefault="00CB0172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882E6D" w:rsidTr="007D32EA">
        <w:tc>
          <w:tcPr>
            <w:tcW w:w="7068" w:type="dxa"/>
            <w:shd w:val="clear" w:color="auto" w:fill="FDE9D9" w:themeFill="accent6" w:themeFillTint="33"/>
          </w:tcPr>
          <w:p w:rsidR="00C23F14" w:rsidRPr="00882E6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CB0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Пролежни и незаживающие раны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Общение с умирающим и его родственниками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E51AF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горе и тяжелой утрате</w:t>
            </w:r>
          </w:p>
        </w:tc>
        <w:tc>
          <w:tcPr>
            <w:tcW w:w="1147" w:type="dxa"/>
            <w:shd w:val="clear" w:color="auto" w:fill="auto"/>
          </w:tcPr>
          <w:p w:rsidR="00C23F14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D9" w:rsidRDefault="00672CD9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1BBB" w:rsidRPr="00271F0D" w:rsidRDefault="00D91BBB" w:rsidP="00672CD9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</w:t>
      </w:r>
      <w:r w:rsidR="00672CD9">
        <w:rPr>
          <w:rFonts w:ascii="Times New Roman" w:hAnsi="Times New Roman" w:cs="Times New Roman"/>
          <w:b/>
          <w:sz w:val="24"/>
          <w:szCs w:val="24"/>
        </w:rPr>
        <w:t xml:space="preserve">БЩЕСТВЕННОЕ ЗДРАВОХРАНЕНИЕ </w:t>
      </w:r>
    </w:p>
    <w:p w:rsidR="00982A78" w:rsidRPr="00271F0D" w:rsidRDefault="00982A78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4F063E" w:rsidRPr="00271F0D" w:rsidTr="007D32EA">
        <w:tc>
          <w:tcPr>
            <w:tcW w:w="7075" w:type="dxa"/>
            <w:shd w:val="clear" w:color="auto" w:fill="FDE9D9" w:themeFill="accent6" w:themeFillTint="33"/>
          </w:tcPr>
          <w:p w:rsidR="004F063E" w:rsidRPr="00CE51AF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(первичная, вторичная, третичная),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7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ограничение приема алкоголя, физическая активность, рациональное питание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, личная гигиена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Обучение пациента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</w:t>
            </w:r>
            <w:proofErr w:type="gramEnd"/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с факторами риска и основами ЗОЖ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443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и пренебрежение  в отношении пожилых людей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A83C5B">
        <w:trPr>
          <w:trHeight w:val="431"/>
        </w:trPr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Психогигиена и социальная адаптация в семье и в коллективе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922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ицинское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окументирование насилия, пыток и жестокого обращения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BBB" w:rsidRPr="00271F0D" w:rsidRDefault="00D91BBB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25DB" w:rsidRPr="004F063E" w:rsidRDefault="00102A5B" w:rsidP="004F06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 </w:t>
      </w:r>
      <w:r w:rsidR="00EF25DB" w:rsidRPr="004F063E">
        <w:rPr>
          <w:rFonts w:ascii="Times New Roman" w:hAnsi="Times New Roman" w:cs="Times New Roman"/>
          <w:b/>
          <w:sz w:val="24"/>
          <w:szCs w:val="24"/>
        </w:rPr>
        <w:t>О</w:t>
      </w:r>
      <w:r w:rsidR="005D571D">
        <w:rPr>
          <w:rFonts w:ascii="Times New Roman" w:hAnsi="Times New Roman" w:cs="Times New Roman"/>
          <w:b/>
          <w:sz w:val="24"/>
          <w:szCs w:val="24"/>
        </w:rPr>
        <w:t>бщие проблемы пациента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0"/>
        <w:gridCol w:w="2408"/>
      </w:tblGrid>
      <w:tr w:rsidR="004F063E" w:rsidRPr="00271F0D" w:rsidTr="007D32EA">
        <w:tc>
          <w:tcPr>
            <w:tcW w:w="7090" w:type="dxa"/>
            <w:shd w:val="clear" w:color="auto" w:fill="FDE9D9" w:themeFill="accent6" w:themeFillTint="33"/>
          </w:tcPr>
          <w:p w:rsidR="004F063E" w:rsidRPr="00CE51AF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1A3B36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08" w:type="dxa"/>
          </w:tcPr>
          <w:p w:rsidR="004F063E" w:rsidRPr="001A3B36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(потеря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развод, потеря работы, перемены в жизни, стрессовые ситуации)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2408" w:type="dxa"/>
          </w:tcPr>
          <w:p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75E" w:rsidRDefault="00F5075E" w:rsidP="00F5075E">
      <w:pPr>
        <w:rPr>
          <w:rFonts w:ascii="Times New Roman" w:hAnsi="Times New Roman" w:cs="Times New Roman"/>
          <w:sz w:val="24"/>
          <w:szCs w:val="24"/>
        </w:rPr>
      </w:pPr>
    </w:p>
    <w:p w:rsidR="000A50AE" w:rsidRPr="00F5075E" w:rsidRDefault="00102A5B" w:rsidP="00F50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В</w:t>
      </w:r>
      <w:r w:rsidR="005D571D">
        <w:rPr>
          <w:rFonts w:ascii="Times New Roman" w:hAnsi="Times New Roman" w:cs="Times New Roman"/>
          <w:b/>
          <w:sz w:val="24"/>
          <w:szCs w:val="24"/>
        </w:rPr>
        <w:t>ыполнение врачебных манипуляций</w:t>
      </w:r>
      <w:r w:rsidR="00F507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(практические навыки)</w:t>
      </w:r>
    </w:p>
    <w:p w:rsidR="00F10738" w:rsidRPr="009711F0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>
        <w:rPr>
          <w:rFonts w:ascii="Times New Roman" w:hAnsi="Times New Roman" w:cs="Times New Roman"/>
          <w:sz w:val="24"/>
          <w:szCs w:val="24"/>
        </w:rPr>
        <w:t>:</w:t>
      </w:r>
    </w:p>
    <w:p w:rsidR="0081205F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205F" w:rsidRPr="00F5075E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5075E" w:rsidRPr="00F5075E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Дыхание «рот в рот», «рот в нос»</w:t>
      </w:r>
    </w:p>
    <w:p w:rsidR="00394052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</w:t>
      </w:r>
      <w:r w:rsidR="00394052" w:rsidRPr="0081205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:rsidR="008609B6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Использование </w:t>
      </w:r>
      <w:r w:rsidR="0081205F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1205F">
        <w:rPr>
          <w:rFonts w:ascii="Times New Roman" w:hAnsi="Times New Roman" w:cs="Times New Roman"/>
          <w:sz w:val="24"/>
          <w:szCs w:val="24"/>
        </w:rPr>
        <w:t>Амбу</w:t>
      </w:r>
      <w:proofErr w:type="spellEnd"/>
    </w:p>
    <w:p w:rsidR="00F5075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Фиксация языка и введение воздуховода</w:t>
      </w:r>
    </w:p>
    <w:p w:rsidR="000A50A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spellStart"/>
      <w:r w:rsidR="003E5E8C">
        <w:rPr>
          <w:rFonts w:ascii="Times New Roman" w:hAnsi="Times New Roman" w:cs="Times New Roman"/>
          <w:sz w:val="24"/>
          <w:szCs w:val="24"/>
        </w:rPr>
        <w:t>Д</w:t>
      </w:r>
      <w:r w:rsidR="008609B6" w:rsidRPr="00271F0D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EB57ED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0A50AE" w:rsidRPr="00271F0D" w:rsidRDefault="008609B6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</w:p>
    <w:p w:rsidR="0081205F" w:rsidRDefault="0081205F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690754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54" w:rsidRPr="00271F0D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71F0D">
        <w:rPr>
          <w:rFonts w:ascii="Times New Roman" w:hAnsi="Times New Roman" w:cs="Times New Roman"/>
          <w:b/>
          <w:sz w:val="24"/>
          <w:szCs w:val="24"/>
        </w:rPr>
        <w:t>анипуляции, применяемые в акушерстве, гинекологии и неонатологии: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Двуручное в</w:t>
      </w:r>
      <w:r>
        <w:rPr>
          <w:rFonts w:ascii="Times New Roman" w:hAnsi="Times New Roman" w:cs="Times New Roman"/>
          <w:sz w:val="24"/>
          <w:szCs w:val="24"/>
        </w:rPr>
        <w:t>агинальное</w:t>
      </w:r>
      <w:r w:rsidRPr="00271F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Осмотр влагалища и шейки матки в зеркалах.</w:t>
      </w:r>
    </w:p>
    <w:p w:rsidR="00690754" w:rsidRPr="00586A7A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Техника взятия мазков на урогенитальную инфекцию и цитологическое исследование по </w:t>
      </w:r>
      <w:proofErr w:type="spellStart"/>
      <w:r w:rsidRPr="00586A7A">
        <w:rPr>
          <w:rFonts w:ascii="Times New Roman" w:hAnsi="Times New Roman" w:cs="Times New Roman"/>
          <w:sz w:val="24"/>
          <w:szCs w:val="24"/>
        </w:rPr>
        <w:t>Папаниколау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взятия и </w:t>
      </w:r>
      <w:r w:rsidRPr="00586A7A">
        <w:rPr>
          <w:rFonts w:ascii="Times New Roman" w:hAnsi="Times New Roman" w:cs="Times New Roman"/>
          <w:sz w:val="24"/>
          <w:szCs w:val="24"/>
        </w:rPr>
        <w:t xml:space="preserve">микроскопия влажного мазка. 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Обследование молочной железы и обучение женщин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Диагностика беременности.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F0D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71F0D">
        <w:rPr>
          <w:rFonts w:ascii="Times New Roman" w:hAnsi="Times New Roman" w:cs="Times New Roman"/>
          <w:sz w:val="24"/>
          <w:szCs w:val="24"/>
        </w:rPr>
        <w:t>беременн</w:t>
      </w:r>
      <w:r>
        <w:rPr>
          <w:rFonts w:ascii="Times New Roman" w:hAnsi="Times New Roman" w:cs="Times New Roman"/>
          <w:sz w:val="24"/>
          <w:szCs w:val="24"/>
        </w:rPr>
        <w:t>ости и родам (техника дыхания, физические упражнения, релаксация, рекомендации по питанию и гигиене).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Техника введения и удаления </w:t>
      </w:r>
      <w:proofErr w:type="gramStart"/>
      <w:r w:rsidRPr="00271F0D">
        <w:rPr>
          <w:rFonts w:ascii="Times New Roman" w:hAnsi="Times New Roman" w:cs="Times New Roman"/>
          <w:sz w:val="24"/>
          <w:szCs w:val="24"/>
        </w:rPr>
        <w:t>внутриматочных</w:t>
      </w:r>
      <w:proofErr w:type="gramEnd"/>
      <w:r w:rsidRPr="00271F0D">
        <w:rPr>
          <w:rFonts w:ascii="Times New Roman" w:hAnsi="Times New Roman" w:cs="Times New Roman"/>
          <w:sz w:val="24"/>
          <w:szCs w:val="24"/>
        </w:rPr>
        <w:t xml:space="preserve"> контрацептивов.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Наружное акушерское обследование (измерение размеров таза, </w:t>
      </w:r>
      <w:r>
        <w:rPr>
          <w:rFonts w:ascii="Times New Roman" w:hAnsi="Times New Roman" w:cs="Times New Roman"/>
          <w:sz w:val="24"/>
          <w:szCs w:val="24"/>
        </w:rPr>
        <w:t xml:space="preserve">пальпация, </w:t>
      </w:r>
      <w:r w:rsidRPr="00271F0D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высоты стояния 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гравидограммы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 xml:space="preserve">).                                   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плода. Аускультация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сердцебиения плода.</w:t>
      </w:r>
      <w:r>
        <w:rPr>
          <w:rFonts w:ascii="Times New Roman" w:hAnsi="Times New Roman" w:cs="Times New Roman"/>
          <w:sz w:val="24"/>
          <w:szCs w:val="24"/>
        </w:rPr>
        <w:t xml:space="preserve"> КТГ, МБФПП модифицированный биофизический профиль плода или оценк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АИ а</w:t>
      </w:r>
      <w:proofErr w:type="gramEnd"/>
      <w:r>
        <w:rPr>
          <w:rFonts w:ascii="Times New Roman" w:hAnsi="Times New Roman" w:cs="Times New Roman"/>
          <w:sz w:val="24"/>
          <w:szCs w:val="24"/>
        </w:rPr>
        <w:t>мниотического индекса</w:t>
      </w:r>
    </w:p>
    <w:p w:rsidR="00A7353E" w:rsidRPr="00271F0D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и установка акушерского пессария при ИЦН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Ведение физиологических родов.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фаз первого периода родов, конфигурации головки плода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асинклитизма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разгибательного вставления головки плода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партограммы</w:t>
      </w:r>
      <w:proofErr w:type="spellEnd"/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последа.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новорожденного. </w:t>
      </w:r>
    </w:p>
    <w:p w:rsidR="00A7353E" w:rsidRPr="00271F0D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первичной реанимации новорожденного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первичного туалета новорожденного.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патронаж (техника грудного вскармливания, правильного прикладывания к груди, сцеживания молочной железы, оценка физиологических рефлексов;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исключения дисплазии тазобедренного сустава)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тазовом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Цовьянова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ручное классическое, извлечение за тазовый конец)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отделение плаценты и выделение последа из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обследование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плечиков (Мак-Робертса, Рубина,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вакуум-экстрактора на головку плода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Мануальная вакуум аспирация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диагностическое выскабливание полости матки и цервикального канала</w:t>
      </w:r>
    </w:p>
    <w:p w:rsidR="00690754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фибронектин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оценка теста на протеинурию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арборизацию</w:t>
      </w:r>
      <w:proofErr w:type="spellEnd"/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УБТ после вагинальных родов и во время кесарево сечения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методы остановки кровотечения (БМКМ, НКБА)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Продольные и поперечные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лапаратомии</w:t>
      </w:r>
      <w:proofErr w:type="spellEnd"/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Кесарево сечение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Перевязка маточных сосудов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Надвлагалищная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ампутация матки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пробы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уксусной пробы при осмотре шейки матки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кисты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маточной трубы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Резекция яичника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Стерилизация маточных труб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гормонального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 удаление ЛНГ содержащей ВМС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и установка гинекологического пессария</w:t>
      </w:r>
    </w:p>
    <w:p w:rsidR="001F50E2" w:rsidRDefault="001F50E2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дексаметазоновой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</w:t>
      </w:r>
    </w:p>
    <w:p w:rsidR="001F50E2" w:rsidRPr="00271F0D" w:rsidRDefault="001F50E2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оценка гормонального гемостаза</w:t>
      </w:r>
    </w:p>
    <w:p w:rsidR="00C903FC" w:rsidRDefault="00C903FC" w:rsidP="0040129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Хирургические манипуляции:</w:t>
      </w:r>
    </w:p>
    <w:p w:rsidR="002B0438" w:rsidRPr="002B0438" w:rsidRDefault="002B0438" w:rsidP="00336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8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ран, снятие </w:t>
      </w:r>
      <w:r w:rsidR="00E17930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271F0D">
        <w:rPr>
          <w:rFonts w:ascii="Times New Roman" w:hAnsi="Times New Roman" w:cs="Times New Roman"/>
          <w:sz w:val="24"/>
          <w:szCs w:val="24"/>
        </w:rPr>
        <w:t>швов.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Обработка ожоговой поверхности.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Наложение мягких повязок</w:t>
      </w:r>
      <w:r w:rsidR="002B0438">
        <w:rPr>
          <w:rFonts w:ascii="Times New Roman" w:hAnsi="Times New Roman" w:cs="Times New Roman"/>
          <w:sz w:val="24"/>
          <w:szCs w:val="24"/>
        </w:rPr>
        <w:t xml:space="preserve"> при вывихах и растяжениях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костей.</w:t>
      </w:r>
    </w:p>
    <w:p w:rsidR="00F10738" w:rsidRPr="000969D8" w:rsidRDefault="000A50AE" w:rsidP="000969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</w:t>
      </w:r>
      <w:r w:rsidR="000969D8">
        <w:rPr>
          <w:rFonts w:ascii="Times New Roman" w:hAnsi="Times New Roman" w:cs="Times New Roman"/>
          <w:sz w:val="24"/>
          <w:szCs w:val="24"/>
        </w:rPr>
        <w:t>тно расположенных инородных тел.</w:t>
      </w:r>
    </w:p>
    <w:p w:rsidR="00F10738" w:rsidRPr="002B0438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271F0D" w:rsidRDefault="00F5075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271F0D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:rsidR="000A50AE" w:rsidRPr="00271F0D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исследования моторных качеств (поз</w:t>
      </w:r>
      <w:r w:rsidR="007638F9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Pr="00271F0D">
        <w:rPr>
          <w:rFonts w:ascii="Times New Roman" w:hAnsi="Times New Roman" w:cs="Times New Roman"/>
          <w:sz w:val="24"/>
          <w:szCs w:val="24"/>
        </w:rPr>
        <w:t>атрофия мышц);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чувствительности;</w:t>
      </w:r>
    </w:p>
    <w:p w:rsidR="002B0438" w:rsidRPr="00271F0D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менингеальных симптомов;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координации движений;</w:t>
      </w:r>
    </w:p>
    <w:p w:rsidR="00E17930" w:rsidRPr="004E1F68" w:rsidRDefault="00E17930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болевых точек и симптомов натяжения</w:t>
      </w:r>
    </w:p>
    <w:p w:rsidR="004E1F68" w:rsidRPr="00271F0D" w:rsidRDefault="004E1F68" w:rsidP="0062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0B" w:rsidRPr="003332E6" w:rsidRDefault="00102A5B" w:rsidP="0033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О</w:t>
      </w:r>
      <w:r w:rsidR="00885FA7">
        <w:rPr>
          <w:rFonts w:ascii="Times New Roman" w:hAnsi="Times New Roman" w:cs="Times New Roman"/>
          <w:b/>
          <w:sz w:val="24"/>
          <w:szCs w:val="24"/>
        </w:rPr>
        <w:t>КАЗАНИЕ НЕОТЛОЖНОЙ (ЭКСТРЕННОЙ) МЕДИЦИНСКОЙ ПОМОЩИ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.</w:t>
      </w:r>
    </w:p>
    <w:p w:rsidR="00F26E0B" w:rsidRPr="00271F0D" w:rsidRDefault="00244B62" w:rsidP="00A5224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на </w:t>
      </w:r>
      <w:proofErr w:type="spellStart"/>
      <w:r w:rsidR="00F26E0B" w:rsidRPr="00271F0D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F26E0B" w:rsidRPr="00271F0D">
        <w:rPr>
          <w:rFonts w:ascii="Times New Roman" w:hAnsi="Times New Roman" w:cs="Times New Roman"/>
          <w:sz w:val="24"/>
          <w:szCs w:val="24"/>
        </w:rPr>
        <w:t xml:space="preserve"> этапе, а также определять тактику оказания да</w:t>
      </w:r>
      <w:r w:rsidR="00AE1018" w:rsidRPr="00271F0D">
        <w:rPr>
          <w:rFonts w:ascii="Times New Roman" w:hAnsi="Times New Roman" w:cs="Times New Roman"/>
          <w:sz w:val="24"/>
          <w:szCs w:val="24"/>
        </w:rPr>
        <w:t xml:space="preserve">льнейшей медицинской помощи при 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271F0D">
        <w:rPr>
          <w:rFonts w:ascii="Times New Roman" w:hAnsi="Times New Roman" w:cs="Times New Roman"/>
          <w:sz w:val="24"/>
          <w:szCs w:val="24"/>
        </w:rPr>
        <w:t>специалисту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Шок (анафилактический, токсический, травматический, </w:t>
      </w:r>
      <w:r w:rsidR="00D90DFD">
        <w:rPr>
          <w:rFonts w:ascii="Times New Roman" w:hAnsi="Times New Roman" w:cs="Times New Roman"/>
          <w:sz w:val="24"/>
          <w:szCs w:val="24"/>
        </w:rPr>
        <w:t xml:space="preserve">геморрагический, кардиогенный, </w:t>
      </w:r>
      <w:proofErr w:type="spellStart"/>
      <w:r w:rsidR="00D90DFD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="00D90DFD">
        <w:rPr>
          <w:rFonts w:ascii="Times New Roman" w:hAnsi="Times New Roman" w:cs="Times New Roman"/>
          <w:sz w:val="24"/>
          <w:szCs w:val="24"/>
        </w:rPr>
        <w:t xml:space="preserve">, септический и </w:t>
      </w:r>
      <w:r w:rsidRPr="00271F0D">
        <w:rPr>
          <w:rFonts w:ascii="Times New Roman" w:hAnsi="Times New Roman" w:cs="Times New Roman"/>
          <w:sz w:val="24"/>
          <w:szCs w:val="24"/>
        </w:rPr>
        <w:t>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Обморок. Коллапс.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Кома (</w:t>
      </w:r>
      <w:proofErr w:type="gramStart"/>
      <w:r w:rsidRPr="00271F0D">
        <w:rPr>
          <w:rFonts w:ascii="Times New Roman" w:hAnsi="Times New Roman" w:cs="Times New Roman"/>
          <w:sz w:val="24"/>
          <w:szCs w:val="24"/>
        </w:rPr>
        <w:t>анемическая</w:t>
      </w:r>
      <w:proofErr w:type="gramEnd"/>
      <w:r w:rsidRPr="00271F0D">
        <w:rPr>
          <w:rFonts w:ascii="Times New Roman" w:hAnsi="Times New Roman" w:cs="Times New Roman"/>
          <w:sz w:val="24"/>
          <w:szCs w:val="24"/>
        </w:rPr>
        <w:t>, гипогликемическая, диабетическая, мозговая, печеночная, неясной этиологии и 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дыхательная недостаточность, апноэ.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и стеноз гортани.</w:t>
      </w:r>
    </w:p>
    <w:p w:rsidR="00F26E0B" w:rsidRPr="00271F0D" w:rsidRDefault="00D90DFD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Тяжелый приступ </w:t>
      </w:r>
      <w:r w:rsidR="002F069B">
        <w:rPr>
          <w:rFonts w:ascii="Times New Roman" w:hAnsi="Times New Roman" w:cs="Times New Roman"/>
          <w:sz w:val="24"/>
          <w:szCs w:val="24"/>
        </w:rPr>
        <w:t>бронхиальной астмы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</w:t>
      </w:r>
      <w:r w:rsidR="006E24EE">
        <w:rPr>
          <w:rFonts w:ascii="Times New Roman" w:hAnsi="Times New Roman" w:cs="Times New Roman"/>
          <w:sz w:val="24"/>
          <w:szCs w:val="24"/>
        </w:rPr>
        <w:t>бструктивный</w:t>
      </w:r>
      <w:proofErr w:type="spellEnd"/>
      <w:r w:rsidR="006E24EE">
        <w:rPr>
          <w:rFonts w:ascii="Times New Roman" w:hAnsi="Times New Roman" w:cs="Times New Roman"/>
          <w:sz w:val="24"/>
          <w:szCs w:val="24"/>
        </w:rPr>
        <w:t xml:space="preserve"> синдром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Открытый, закрытый, клапанный пневмоторакс.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Тромбоэмболия легочной артерии.</w:t>
      </w:r>
    </w:p>
    <w:p w:rsidR="001F50E2" w:rsidRPr="00271F0D" w:rsidRDefault="001F50E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Эмболия околоплодными водами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сердечная недостаточность.</w:t>
      </w:r>
    </w:p>
    <w:p w:rsidR="00F26E0B" w:rsidRPr="00271F0D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н</w:t>
      </w:r>
      <w:r w:rsidR="00F26E0B" w:rsidRPr="00271F0D">
        <w:rPr>
          <w:rFonts w:ascii="Times New Roman" w:hAnsi="Times New Roman" w:cs="Times New Roman"/>
          <w:sz w:val="24"/>
          <w:szCs w:val="24"/>
        </w:rPr>
        <w:t>арушения ритма и проводимости сердца</w:t>
      </w:r>
      <w:r w:rsidR="003E5E8C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Нестабильная стенокардия. 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Инфаркт миокарда.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Печеночная и почечная колики.</w:t>
      </w:r>
    </w:p>
    <w:p w:rsidR="001F50E2" w:rsidRPr="00271F0D" w:rsidRDefault="00512B4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HELLP </w:t>
      </w:r>
      <w:r w:rsidR="00EB7139">
        <w:rPr>
          <w:rFonts w:ascii="Times New Roman" w:hAnsi="Times New Roman" w:cs="Times New Roman"/>
          <w:sz w:val="24"/>
          <w:szCs w:val="24"/>
        </w:rPr>
        <w:t>синдром.</w:t>
      </w:r>
      <w:r w:rsidR="001F50E2">
        <w:rPr>
          <w:rFonts w:ascii="Times New Roman" w:hAnsi="Times New Roman" w:cs="Times New Roman"/>
          <w:sz w:val="24"/>
          <w:szCs w:val="24"/>
        </w:rPr>
        <w:t xml:space="preserve"> ДВС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Кровотечения. </w:t>
      </w:r>
    </w:p>
    <w:p w:rsidR="00F26E0B" w:rsidRPr="00646299" w:rsidRDefault="00F26E0B" w:rsidP="0064629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задержка мочи.</w:t>
      </w:r>
    </w:p>
    <w:p w:rsidR="00F26E0B" w:rsidRPr="006E24EE" w:rsidRDefault="009711F0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>Острые</w:t>
      </w:r>
      <w:r w:rsidR="005D13E3">
        <w:rPr>
          <w:rFonts w:ascii="Times New Roman" w:hAnsi="Times New Roman" w:cs="Times New Roman"/>
          <w:sz w:val="24"/>
          <w:szCs w:val="24"/>
        </w:rPr>
        <w:t xml:space="preserve"> </w:t>
      </w:r>
      <w:r w:rsidRPr="006E24EE">
        <w:rPr>
          <w:rFonts w:ascii="Times New Roman" w:hAnsi="Times New Roman" w:cs="Times New Roman"/>
          <w:sz w:val="24"/>
          <w:szCs w:val="24"/>
        </w:rPr>
        <w:t>повреждения почек</w:t>
      </w:r>
      <w:r w:rsidR="00F26E0B" w:rsidRPr="006E24EE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печеночная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надпочечниковая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Сотрясения, ушибы, сдавление головного мозга.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Острый живот. </w:t>
      </w:r>
    </w:p>
    <w:p w:rsidR="002F069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Острые нарушения мозгового кровообращения</w:t>
      </w:r>
      <w:r w:rsidR="002F069B">
        <w:rPr>
          <w:rFonts w:ascii="Times New Roman" w:hAnsi="Times New Roman" w:cs="Times New Roman"/>
          <w:sz w:val="24"/>
          <w:szCs w:val="24"/>
        </w:rPr>
        <w:t xml:space="preserve"> у взрослых и детей</w:t>
      </w:r>
    </w:p>
    <w:p w:rsidR="00F26E0B" w:rsidRPr="00271F0D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618">
        <w:rPr>
          <w:rFonts w:ascii="Times New Roman" w:hAnsi="Times New Roman" w:cs="Times New Roman"/>
          <w:sz w:val="24"/>
          <w:szCs w:val="24"/>
        </w:rPr>
        <w:t>нутричерепные кровоизлияния у новорожденных, кровоизлияния в головной мозг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легкого.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мозга.</w:t>
      </w:r>
    </w:p>
    <w:p w:rsidR="001F50E2" w:rsidRPr="001F50E2" w:rsidRDefault="00F26E0B" w:rsidP="001F50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Судорожные состояния, эпилептический статус.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Алкогольный делирий, абстинентный синдром.</w:t>
      </w:r>
    </w:p>
    <w:p w:rsidR="00F26E0B" w:rsidRPr="004E1F68" w:rsidRDefault="00F26E0B" w:rsidP="004E1F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Психомоторное </w:t>
      </w:r>
      <w:r w:rsidR="0040129D" w:rsidRPr="00271F0D">
        <w:rPr>
          <w:rFonts w:ascii="Times New Roman" w:hAnsi="Times New Roman" w:cs="Times New Roman"/>
          <w:sz w:val="24"/>
          <w:szCs w:val="24"/>
        </w:rPr>
        <w:t>возбуждение</w:t>
      </w:r>
      <w:r w:rsidR="0040129D">
        <w:rPr>
          <w:rFonts w:ascii="Times New Roman" w:hAnsi="Times New Roman" w:cs="Times New Roman"/>
          <w:sz w:val="24"/>
          <w:szCs w:val="24"/>
        </w:rPr>
        <w:t xml:space="preserve"> (</w:t>
      </w:r>
      <w:r w:rsidR="008E6F7B">
        <w:rPr>
          <w:rFonts w:ascii="Times New Roman" w:hAnsi="Times New Roman" w:cs="Times New Roman"/>
          <w:sz w:val="24"/>
          <w:szCs w:val="24"/>
        </w:rPr>
        <w:t>паническая атака, острая реакция на стресс)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Химические и термические ожоги, обморожения.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тепловые и солнечные удары.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Отравления.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Утопление, удушение.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Тиреотоксический криз.</w:t>
      </w:r>
    </w:p>
    <w:p w:rsidR="00F26E0B" w:rsidRPr="00271F0D" w:rsidRDefault="00FE304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 эклампсия.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F0D">
        <w:rPr>
          <w:rFonts w:ascii="Times New Roman" w:hAnsi="Times New Roman" w:cs="Times New Roman"/>
          <w:sz w:val="24"/>
          <w:szCs w:val="24"/>
        </w:rPr>
        <w:t>Травмы</w:t>
      </w:r>
      <w:r w:rsidR="006E24EE">
        <w:rPr>
          <w:rFonts w:ascii="Times New Roman" w:hAnsi="Times New Roman" w:cs="Times New Roman"/>
          <w:sz w:val="24"/>
          <w:szCs w:val="24"/>
        </w:rPr>
        <w:t>, переломы, вывихи, подвывихи</w:t>
      </w:r>
      <w:r w:rsidR="007638F9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7638F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638F9">
        <w:rPr>
          <w:rFonts w:ascii="Times New Roman" w:hAnsi="Times New Roman" w:cs="Times New Roman"/>
          <w:sz w:val="24"/>
          <w:szCs w:val="24"/>
        </w:rPr>
        <w:t>. травмы зубов, переломы челюстей, вывих нижней челюсти)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Клиническая смерть.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Внезапная смерть ребенка.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Укусы и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артериальная и венозная непроходимость.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повреждения глаз</w:t>
      </w:r>
      <w:r w:rsidR="002F06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06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069B">
        <w:rPr>
          <w:rFonts w:ascii="Times New Roman" w:hAnsi="Times New Roman" w:cs="Times New Roman"/>
          <w:sz w:val="24"/>
          <w:szCs w:val="24"/>
        </w:rPr>
        <w:t>. инородные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Асфиксия новорожденного.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8B2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гипотермии</w:t>
      </w:r>
      <w:r w:rsidR="002F069B">
        <w:rPr>
          <w:rFonts w:ascii="Times New Roman" w:hAnsi="Times New Roman" w:cs="Times New Roman"/>
          <w:sz w:val="24"/>
          <w:szCs w:val="24"/>
        </w:rPr>
        <w:t xml:space="preserve">  у детей</w:t>
      </w:r>
      <w:r w:rsidR="00631928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F10738" w:rsidRPr="002F069B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Синдром обезвоживания у детей.</w:t>
      </w:r>
    </w:p>
    <w:p w:rsidR="002F069B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Приступ спазмофилии</w:t>
      </w:r>
    </w:p>
    <w:p w:rsidR="007638F9" w:rsidRDefault="007638F9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71D" w:rsidRPr="002F069B" w:rsidRDefault="005D571D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1B4" w:rsidRPr="00F6384D" w:rsidRDefault="00A341B4" w:rsidP="00A341B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C4B" w:rsidRDefault="00402C4B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Default="0045606E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4. К</w:t>
      </w:r>
      <w:r w:rsidR="00A341B4">
        <w:rPr>
          <w:rFonts w:ascii="Times New Roman" w:hAnsi="Times New Roman" w:cs="Times New Roman"/>
          <w:b/>
          <w:sz w:val="24"/>
          <w:szCs w:val="24"/>
        </w:rPr>
        <w:t>РИТЕРИИ ПРИЗНАНИЯ И КЛАССИФИКАЦИЯ УЧРЕЖДЕНИЙ ПОСЛЕДИПЛОМНОГО ОБРАЗОВАНИЯ</w:t>
      </w:r>
    </w:p>
    <w:p w:rsidR="00A341B4" w:rsidRPr="00C4542A" w:rsidRDefault="00A341B4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Pr="00C4542A" w:rsidRDefault="0045606E" w:rsidP="0045606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="00A341B4">
        <w:rPr>
          <w:rFonts w:ascii="Times New Roman" w:hAnsi="Times New Roman" w:cs="Times New Roman"/>
          <w:sz w:val="24"/>
          <w:szCs w:val="24"/>
        </w:rPr>
        <w:t xml:space="preserve"> Акушерские и гинекологические о</w:t>
      </w:r>
      <w:r w:rsidRPr="00C4542A">
        <w:rPr>
          <w:rFonts w:ascii="Times New Roman" w:hAnsi="Times New Roman" w:cs="Times New Roman"/>
          <w:sz w:val="24"/>
          <w:szCs w:val="24"/>
        </w:rPr>
        <w:t>тделения  национальных центров, научно-исследовательских институтов и других республиканских учреждений.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="00402C4B">
        <w:rPr>
          <w:rFonts w:ascii="Times New Roman" w:hAnsi="Times New Roman" w:cs="Times New Roman"/>
          <w:sz w:val="24"/>
          <w:szCs w:val="24"/>
        </w:rPr>
        <w:t xml:space="preserve"> Акушерские и гинекологические о</w:t>
      </w:r>
      <w:r w:rsidRPr="00C4542A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402C4B">
        <w:rPr>
          <w:rFonts w:ascii="Times New Roman" w:hAnsi="Times New Roman" w:cs="Times New Roman"/>
          <w:sz w:val="24"/>
          <w:szCs w:val="24"/>
        </w:rPr>
        <w:t xml:space="preserve"> городских, районных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областных больниц.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(1 год):</w:t>
      </w:r>
      <w:r w:rsidR="00402C4B">
        <w:rPr>
          <w:rFonts w:ascii="Times New Roman" w:hAnsi="Times New Roman" w:cs="Times New Roman"/>
          <w:sz w:val="24"/>
          <w:szCs w:val="24"/>
        </w:rPr>
        <w:t xml:space="preserve">  Акушерские и гинекологические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2A">
        <w:rPr>
          <w:rFonts w:ascii="Times New Roman" w:hAnsi="Times New Roman" w:cs="Times New Roman"/>
          <w:sz w:val="24"/>
          <w:szCs w:val="24"/>
        </w:rPr>
        <w:t>отделения</w:t>
      </w:r>
      <w:proofErr w:type="gramEnd"/>
      <w:r w:rsidRPr="00C4542A">
        <w:rPr>
          <w:rFonts w:ascii="Times New Roman" w:hAnsi="Times New Roman" w:cs="Times New Roman"/>
          <w:sz w:val="24"/>
          <w:szCs w:val="24"/>
        </w:rPr>
        <w:t xml:space="preserve"> специализирующие</w:t>
      </w:r>
      <w:r w:rsidR="00402C4B">
        <w:rPr>
          <w:rFonts w:ascii="Times New Roman" w:hAnsi="Times New Roman" w:cs="Times New Roman"/>
          <w:sz w:val="24"/>
          <w:szCs w:val="24"/>
        </w:rPr>
        <w:t>ся на оказании помощи  женщинам всех возрастов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(6 месяце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в):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Медицинские кабинеты, специализирующие в области </w:t>
      </w:r>
      <w:r w:rsidR="00402C4B">
        <w:rPr>
          <w:rFonts w:ascii="Times New Roman" w:hAnsi="Times New Roman" w:cs="Times New Roman"/>
          <w:sz w:val="24"/>
          <w:szCs w:val="24"/>
        </w:rPr>
        <w:t>гинекологии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45606E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E0" w:rsidRDefault="007E6AE0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Pr="00C4542A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7E6AE0" w:rsidP="007E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Акушерские и гинекологические о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>тделения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7E6AE0" w:rsidP="007E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Акушерские и гинекологические о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городских, районных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больниц.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ординаторов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в </w:t>
            </w:r>
            <w:proofErr w:type="spell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команде (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акушер-гинеколог, анестезиолог-реаниматолог,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 хирург, невропатолог,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нефролог, кардиолог,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="00C8036A" w:rsidRPr="00C4542A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C8036A"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офтальмолог)</w:t>
            </w:r>
            <w:proofErr w:type="gramEnd"/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06E" w:rsidRDefault="0045606E" w:rsidP="0045606E">
      <w:pPr>
        <w:rPr>
          <w:rFonts w:ascii="Times New Roman" w:hAnsi="Times New Roman" w:cs="Times New Roman"/>
          <w:sz w:val="24"/>
          <w:szCs w:val="24"/>
        </w:rPr>
      </w:pPr>
    </w:p>
    <w:p w:rsidR="0045606E" w:rsidRPr="00C4542A" w:rsidRDefault="0045606E" w:rsidP="0045606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последипломной подготовки врача </w:t>
      </w:r>
      <w:r w:rsidR="00E25EFE">
        <w:rPr>
          <w:rFonts w:ascii="Times New Roman" w:hAnsi="Times New Roman" w:cs="Times New Roman"/>
          <w:sz w:val="24"/>
          <w:szCs w:val="24"/>
        </w:rPr>
        <w:t>акушера-гинеколога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обучающим медицинским организациям.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Руководство организации поддерживает и выполняет программу последипломного обучения, поддерживает непрерывное медицинское и педагогическое образование врачей тренеров.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анизация располагает необходимыми учебными комнатами и клиническими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подразделения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обучения (приемно-родильное отделение, акушерское отделение, отделение патологии беременных, отделение взрослой и неонатальной реанимации, опер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ационный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блок, лаборатория, гинекология, АДО, кабинеты приема и консультирования, кабинеты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кольпоскопии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оказывает ургентную акушерско-гинекологическую и анестезиологическую службу 24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часа и 7 дней.</w:t>
      </w:r>
    </w:p>
    <w:p w:rsidR="00F6384D" w:rsidRPr="00F6384D" w:rsidRDefault="00E25EFE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="00F6384D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проводит на регулярной основе клинические конференции, разборы перинатальной смертности и исследование критических случаев, интернет доступ. 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имеется сеть клинических баз последипломной подготовки (больница для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онкогинекологии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урогинекологии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септической гинекологии, диагностический цент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 с оборудованиями, частные медицинские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центры)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поддерживает постоянную связь с профессиональной ассоциацией и ВУЗом.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организации имее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амбулаторная деятельность по акушерству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гинекологии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есть возможность принимать участие в научных исследованиях.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5. ПОЛОЖЕНИЕ ОБ ЭКЗАМЕНЕ/АТТЕСТАЦИИ</w:t>
      </w: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Default="004973AA" w:rsidP="009C502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F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9A7C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родолжительность и структура обучения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973AA" w:rsidRDefault="004973AA" w:rsidP="009A7C6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</w:t>
      </w:r>
      <w:r w:rsidR="009A7C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должительность обучения составляет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года. Первый год обучения включает  программу врача общей практики, второй и третий годы обучения включают 2 базовых курса по акушерской и гинекологической </w:t>
      </w:r>
      <w:proofErr w:type="spell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психосоматике</w:t>
      </w:r>
      <w:proofErr w:type="spell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10 клинических курс-блоков  (</w:t>
      </w:r>
      <w:proofErr w:type="spell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см</w:t>
      </w:r>
      <w:proofErr w:type="gram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албицу</w:t>
      </w:r>
      <w:proofErr w:type="spell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). В течение этого периода будет 4 месячная стажировка в амбулаторных медицинских кабинетах.</w:t>
      </w:r>
      <w:r w:rsidRPr="004E1F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73AA" w:rsidRPr="004E1F68" w:rsidRDefault="004973AA" w:rsidP="004973A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75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6764"/>
        <w:gridCol w:w="2441"/>
      </w:tblGrid>
      <w:tr w:rsidR="004973AA" w:rsidRPr="004E1F68" w:rsidTr="00AF5FAD">
        <w:trPr>
          <w:trHeight w:val="33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5D571D" w:rsidRDefault="004973AA" w:rsidP="00AF5FA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курс-блоков</w:t>
            </w:r>
            <w:proofErr w:type="gramEnd"/>
          </w:p>
        </w:tc>
        <w:tc>
          <w:tcPr>
            <w:tcW w:w="1905" w:type="dxa"/>
          </w:tcPr>
          <w:p w:rsidR="004973AA" w:rsidRPr="005D571D" w:rsidRDefault="004973AA" w:rsidP="00AF5FA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</w:t>
            </w:r>
          </w:p>
        </w:tc>
      </w:tr>
      <w:tr w:rsidR="004973AA" w:rsidRPr="004E1F68" w:rsidTr="00AF5FAD">
        <w:trPr>
          <w:trHeight w:val="45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по </w:t>
            </w:r>
            <w:proofErr w:type="gram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акушерской</w:t>
            </w:r>
            <w:proofErr w:type="gram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психосоматике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36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Физиологическое акушерство</w:t>
            </w:r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36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Анестезия в акушерстве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34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Патологическое акушерство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месяцев</w:t>
            </w:r>
          </w:p>
        </w:tc>
      </w:tr>
      <w:tr w:rsidR="004973AA" w:rsidRPr="004E1F68" w:rsidTr="00AF5FAD">
        <w:trPr>
          <w:trHeight w:val="22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Базовая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перинатология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2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Амбулаторная акушерская помощь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по </w:t>
            </w:r>
            <w:proofErr w:type="gram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гинекологической</w:t>
            </w:r>
            <w:proofErr w:type="gram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психосоматике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232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Гинекологическая эндокринология и репродуктивная медицина</w:t>
            </w:r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Урогинекология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месяца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Онкогинекология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эхографии</w:t>
            </w:r>
            <w:proofErr w:type="spell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кольпоскопии</w:t>
            </w:r>
            <w:proofErr w:type="spell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цитологии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Амбулаторная гинекологическая помощь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905" w:type="dxa"/>
          </w:tcPr>
          <w:p w:rsidR="004973AA" w:rsidRPr="004E1F68" w:rsidRDefault="005751AE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</w:tbl>
    <w:p w:rsidR="004973AA" w:rsidRPr="004E1F68" w:rsidRDefault="004973AA" w:rsidP="004973AA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Каталог требований по навыкам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tbl>
      <w:tblPr>
        <w:tblW w:w="984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40"/>
        <w:gridCol w:w="2145"/>
        <w:gridCol w:w="2175"/>
      </w:tblGrid>
      <w:tr w:rsidR="004973AA" w:rsidRPr="00F6384D" w:rsidTr="00AF5FAD">
        <w:trPr>
          <w:trHeight w:val="40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манипуляции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ассистирований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выполненных как хирург операций</w:t>
            </w:r>
          </w:p>
        </w:tc>
      </w:tr>
      <w:tr w:rsidR="004973AA" w:rsidRPr="00F6384D" w:rsidTr="00AF5FAD">
        <w:trPr>
          <w:trHeight w:val="49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и прием вагинальных родов с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ушиванием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разрывов промежности и влагалища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4973AA" w:rsidRPr="00F6384D" w:rsidTr="00AF5FAD">
        <w:trPr>
          <w:trHeight w:val="5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других акушерских манипуляций (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амниотомия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эпизиотомия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рафия,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цервикоррафия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вакуум-экстракция, РВА, ручное отделение плаценты, ручное обследование матки, пособия при тазовом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предлежании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пособии при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дистоции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плечиков)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973AA" w:rsidRPr="00F6384D" w:rsidTr="00AF5FAD">
        <w:trPr>
          <w:trHeight w:val="5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Управляемая баллонная тампонада при гипотоническом кровотечении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30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Кесарево сечение 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973AA" w:rsidRPr="00F6384D" w:rsidTr="00AF5FAD">
        <w:trPr>
          <w:trHeight w:val="2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Кюретаж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матки, МВА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973AA" w:rsidRPr="00F6384D" w:rsidTr="00AF5FAD">
        <w:trPr>
          <w:trHeight w:val="25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Ампутация\экстирпация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Операции на придатках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Операции на промежности, при недержании мочи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Кольпоскопия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Радиоволновая хирургическая манипуляция на шейке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УЗИ органов малого таза, молочных желез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Установка акушерских и гинекологических пессариев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Консультативные беседы при особых ситуациях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Сообщение плохих\горьких новостей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конгрессах, научные публикации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хирургические вмешательства должны быть задокументированы в индивидуальном отчете подробно (номер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</w:t>
      </w:r>
      <w:proofErr w:type="gram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окумента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дата, время, диагноз, наименование операции, подпись врача-тренера) с копией главных листов истории родов или медкарты стационарного больного. Необходимо внедрить регистрационный журнал для учета и проверки приобретенных компетенций и выполненных манипуляций.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РАВИЛА ЭКЗАМЕНА И СЕРТИФИКАЦИИ </w:t>
      </w: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B375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экзамена является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подтверждение компетентности завершившего последипломного обучения специалиста, </w:t>
      </w:r>
      <w:proofErr w:type="gram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следовательно, состояния заниматься пациентами по дисциплине акушерство и гинекология.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итогового экзамена ежегодно будут организованы кафедрой акушерства и гинекологии промежуточные аттестации по успеваемости клинических ординаторов. </w:t>
      </w:r>
    </w:p>
    <w:p w:rsidR="00B37594" w:rsidRPr="00F6384D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 экзамен будет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концу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годичного обучения и организованы деканатом последипломного обучения университета\института или национального центра.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экзаменационной комиссии.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Экзамен принимает специально избранная комис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сия в составе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4 представителя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кафедры акушерства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гинекологии,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3 представителя от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профессиональной ассоциации </w:t>
      </w:r>
      <w:proofErr w:type="gramStart"/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акушер-гинекологов</w:t>
      </w:r>
      <w:proofErr w:type="gramEnd"/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2 пр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едставителя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ьничных врачей,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представителя </w:t>
      </w:r>
      <w:proofErr w:type="spellStart"/>
      <w:proofErr w:type="gramStart"/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частно</w:t>
      </w:r>
      <w:proofErr w:type="spellEnd"/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гинекологов </w:t>
      </w:r>
    </w:p>
    <w:p w:rsidR="004973AA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1 представитель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факультета.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B37594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4. проведение экзаменационных вопросов не </w:t>
      </w:r>
      <w:proofErr w:type="gramStart"/>
      <w:r w:rsidRPr="00C454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542A">
        <w:rPr>
          <w:rFonts w:ascii="Times New Roman" w:hAnsi="Times New Roman" w:cs="Times New Roman"/>
          <w:sz w:val="24"/>
          <w:szCs w:val="24"/>
        </w:rPr>
        <w:t xml:space="preserve"> чем за 1 месяц до экзамена.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594" w:rsidRDefault="00B37594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proofErr w:type="spellStart"/>
      <w:r w:rsidRPr="00C4542A">
        <w:rPr>
          <w:rFonts w:ascii="Times New Roman" w:hAnsi="Times New Roman" w:cs="Times New Roman"/>
          <w:b/>
          <w:sz w:val="24"/>
          <w:szCs w:val="24"/>
        </w:rPr>
        <w:t>аппеляции</w:t>
      </w:r>
      <w:proofErr w:type="spellEnd"/>
      <w:r w:rsidRPr="00C45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</w:t>
      </w:r>
      <w:proofErr w:type="spellStart"/>
      <w:r w:rsidRPr="00C4542A">
        <w:rPr>
          <w:rFonts w:ascii="Times New Roman" w:hAnsi="Times New Roman" w:cs="Times New Roman"/>
          <w:sz w:val="24"/>
          <w:szCs w:val="24"/>
        </w:rPr>
        <w:t>Аппеляция</w:t>
      </w:r>
      <w:proofErr w:type="spellEnd"/>
      <w:r w:rsidRPr="00C4542A">
        <w:rPr>
          <w:rFonts w:ascii="Times New Roman" w:hAnsi="Times New Roman" w:cs="Times New Roman"/>
          <w:sz w:val="24"/>
          <w:szCs w:val="24"/>
        </w:rPr>
        <w:t xml:space="preserve">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9C502E" w:rsidRDefault="009C502E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594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Допуск к экзамену.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К экзамену допускаются клин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ические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ординаторы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завершившие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годичное обучение по всем циклам и прошедшие проверку необходимых документов (индивидуальный оперативный отчет, регистрационный журнал для учета и проверки приобретенных компетенций и выполненных манипуляций, научные публикации, участие в конгрессах).</w:t>
      </w:r>
    </w:p>
    <w:p w:rsid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02E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Этапы проведения экзамена.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 будет проходить в 3 этапа: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этап – тестирование на компьютере согласно списку вопросов (проходит в центре тестирования),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этап – сдача практических навыков на муляжном центре и у постели пациентки (проходит в муляжном центре и клинических базах),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этап – устный экзамен по клиническим ситуационным задачам (проходит в университете\институте). </w:t>
      </w:r>
    </w:p>
    <w:p w:rsid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2E" w:rsidRP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9C502E" w:rsidRDefault="009C502E" w:rsidP="009C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каждого этапа </w:t>
      </w:r>
      <w:r w:rsidRPr="00C4542A">
        <w:rPr>
          <w:rFonts w:ascii="Times New Roman" w:hAnsi="Times New Roman" w:cs="Times New Roman"/>
          <w:sz w:val="24"/>
          <w:szCs w:val="24"/>
        </w:rPr>
        <w:t>экзамена, а также окончательная оценка дается с пометкой «сдал» или «не сдал». Экзамен прош</w:t>
      </w:r>
      <w:r>
        <w:rPr>
          <w:rFonts w:ascii="Times New Roman" w:hAnsi="Times New Roman" w:cs="Times New Roman"/>
          <w:sz w:val="24"/>
          <w:szCs w:val="24"/>
        </w:rPr>
        <w:t>ел успешно, если сданы все этапы</w:t>
      </w:r>
      <w:r w:rsidRPr="00C4542A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6266" w:rsidRPr="00D313DF" w:rsidRDefault="006D6266" w:rsidP="006D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6266" w:rsidRDefault="006D6266" w:rsidP="006D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6D6266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CB1F0B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CB1F0B">
        <w:rPr>
          <w:rFonts w:ascii="Times New Roman" w:hAnsi="Times New Roman" w:cs="Times New Roman"/>
          <w:sz w:val="24"/>
          <w:szCs w:val="24"/>
        </w:rPr>
        <w:t>, 2015).</w:t>
      </w:r>
    </w:p>
    <w:p w:rsidR="006D6266" w:rsidRPr="00C0622F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специальности “Семейный врач/Врач общей практики”.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F68" w:rsidRPr="004E1F68" w:rsidRDefault="004E1F68" w:rsidP="004E1F68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0738" w:rsidRPr="002F069B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0738" w:rsidRPr="002F069B" w:rsidSect="00F738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3B" w:rsidRDefault="004A3E3B" w:rsidP="00547F14">
      <w:pPr>
        <w:spacing w:after="0" w:line="240" w:lineRule="auto"/>
      </w:pPr>
      <w:r>
        <w:separator/>
      </w:r>
    </w:p>
  </w:endnote>
  <w:endnote w:type="continuationSeparator" w:id="0">
    <w:p w:rsidR="004A3E3B" w:rsidRDefault="004A3E3B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AD" w:rsidRDefault="00AF5FAD">
    <w:pPr>
      <w:pStyle w:val="aa"/>
      <w:jc w:val="right"/>
    </w:pPr>
  </w:p>
  <w:p w:rsidR="00AF5FAD" w:rsidRDefault="00AF5F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3B" w:rsidRDefault="004A3E3B" w:rsidP="00547F14">
      <w:pPr>
        <w:spacing w:after="0" w:line="240" w:lineRule="auto"/>
      </w:pPr>
      <w:r>
        <w:separator/>
      </w:r>
    </w:p>
  </w:footnote>
  <w:footnote w:type="continuationSeparator" w:id="0">
    <w:p w:rsidR="004A3E3B" w:rsidRDefault="004A3E3B" w:rsidP="0054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9619A2"/>
    <w:multiLevelType w:val="multilevel"/>
    <w:tmpl w:val="1F880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21"/>
  </w:num>
  <w:num w:numId="10">
    <w:abstractNumId w:val="32"/>
  </w:num>
  <w:num w:numId="11">
    <w:abstractNumId w:val="0"/>
  </w:num>
  <w:num w:numId="12">
    <w:abstractNumId w:val="28"/>
  </w:num>
  <w:num w:numId="13">
    <w:abstractNumId w:val="36"/>
  </w:num>
  <w:num w:numId="14">
    <w:abstractNumId w:val="13"/>
  </w:num>
  <w:num w:numId="15">
    <w:abstractNumId w:val="16"/>
  </w:num>
  <w:num w:numId="16">
    <w:abstractNumId w:val="30"/>
  </w:num>
  <w:num w:numId="17">
    <w:abstractNumId w:val="6"/>
  </w:num>
  <w:num w:numId="18">
    <w:abstractNumId w:val="4"/>
  </w:num>
  <w:num w:numId="19">
    <w:abstractNumId w:val="22"/>
  </w:num>
  <w:num w:numId="20">
    <w:abstractNumId w:val="37"/>
  </w:num>
  <w:num w:numId="21">
    <w:abstractNumId w:val="7"/>
  </w:num>
  <w:num w:numId="22">
    <w:abstractNumId w:val="33"/>
  </w:num>
  <w:num w:numId="23">
    <w:abstractNumId w:val="35"/>
  </w:num>
  <w:num w:numId="24">
    <w:abstractNumId w:val="2"/>
  </w:num>
  <w:num w:numId="25">
    <w:abstractNumId w:val="26"/>
  </w:num>
  <w:num w:numId="26">
    <w:abstractNumId w:val="34"/>
  </w:num>
  <w:num w:numId="27">
    <w:abstractNumId w:val="18"/>
  </w:num>
  <w:num w:numId="28">
    <w:abstractNumId w:val="31"/>
  </w:num>
  <w:num w:numId="29">
    <w:abstractNumId w:val="1"/>
  </w:num>
  <w:num w:numId="30">
    <w:abstractNumId w:val="27"/>
  </w:num>
  <w:num w:numId="31">
    <w:abstractNumId w:val="20"/>
  </w:num>
  <w:num w:numId="32">
    <w:abstractNumId w:val="17"/>
  </w:num>
  <w:num w:numId="33">
    <w:abstractNumId w:val="5"/>
  </w:num>
  <w:num w:numId="34">
    <w:abstractNumId w:val="24"/>
  </w:num>
  <w:num w:numId="35">
    <w:abstractNumId w:val="29"/>
  </w:num>
  <w:num w:numId="36">
    <w:abstractNumId w:val="25"/>
  </w:num>
  <w:num w:numId="37">
    <w:abstractNumId w:val="14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25CF6"/>
    <w:rsid w:val="00026C08"/>
    <w:rsid w:val="00027F95"/>
    <w:rsid w:val="00042210"/>
    <w:rsid w:val="00042465"/>
    <w:rsid w:val="00043A0B"/>
    <w:rsid w:val="00043D8F"/>
    <w:rsid w:val="000444C2"/>
    <w:rsid w:val="0004485E"/>
    <w:rsid w:val="00046B53"/>
    <w:rsid w:val="00052BDE"/>
    <w:rsid w:val="00062B09"/>
    <w:rsid w:val="00065A25"/>
    <w:rsid w:val="0007233D"/>
    <w:rsid w:val="00076494"/>
    <w:rsid w:val="00080CE8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69D8"/>
    <w:rsid w:val="000978D0"/>
    <w:rsid w:val="000A50AE"/>
    <w:rsid w:val="000A623D"/>
    <w:rsid w:val="000B2106"/>
    <w:rsid w:val="000B6009"/>
    <w:rsid w:val="000C0CB5"/>
    <w:rsid w:val="000C3C0C"/>
    <w:rsid w:val="000C4E08"/>
    <w:rsid w:val="000D4A1C"/>
    <w:rsid w:val="000D62AB"/>
    <w:rsid w:val="000E1139"/>
    <w:rsid w:val="000E6165"/>
    <w:rsid w:val="000F37F5"/>
    <w:rsid w:val="000F686B"/>
    <w:rsid w:val="000F6CF4"/>
    <w:rsid w:val="000F7F76"/>
    <w:rsid w:val="00100286"/>
    <w:rsid w:val="00100598"/>
    <w:rsid w:val="00100835"/>
    <w:rsid w:val="001013B5"/>
    <w:rsid w:val="00102950"/>
    <w:rsid w:val="00102A1C"/>
    <w:rsid w:val="00102A5B"/>
    <w:rsid w:val="00106E29"/>
    <w:rsid w:val="00107A3C"/>
    <w:rsid w:val="0011116A"/>
    <w:rsid w:val="0011205C"/>
    <w:rsid w:val="00116FC8"/>
    <w:rsid w:val="00120F13"/>
    <w:rsid w:val="00122A3F"/>
    <w:rsid w:val="001257FC"/>
    <w:rsid w:val="00130A67"/>
    <w:rsid w:val="00133549"/>
    <w:rsid w:val="00134DA0"/>
    <w:rsid w:val="00137A3F"/>
    <w:rsid w:val="00145D94"/>
    <w:rsid w:val="00146CBE"/>
    <w:rsid w:val="001479B2"/>
    <w:rsid w:val="00154224"/>
    <w:rsid w:val="00161598"/>
    <w:rsid w:val="0016290F"/>
    <w:rsid w:val="00166752"/>
    <w:rsid w:val="001717E4"/>
    <w:rsid w:val="00172EB2"/>
    <w:rsid w:val="00173306"/>
    <w:rsid w:val="00176608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5CBC"/>
    <w:rsid w:val="00186389"/>
    <w:rsid w:val="0019146A"/>
    <w:rsid w:val="001931AD"/>
    <w:rsid w:val="001935EB"/>
    <w:rsid w:val="00197076"/>
    <w:rsid w:val="001979BE"/>
    <w:rsid w:val="001A10E7"/>
    <w:rsid w:val="001A3B36"/>
    <w:rsid w:val="001A75AE"/>
    <w:rsid w:val="001A75BC"/>
    <w:rsid w:val="001B0015"/>
    <w:rsid w:val="001B769D"/>
    <w:rsid w:val="001C1627"/>
    <w:rsid w:val="001C1ABA"/>
    <w:rsid w:val="001C4606"/>
    <w:rsid w:val="001C5E1E"/>
    <w:rsid w:val="001D11C8"/>
    <w:rsid w:val="001F14B3"/>
    <w:rsid w:val="001F50E2"/>
    <w:rsid w:val="001F538B"/>
    <w:rsid w:val="00202888"/>
    <w:rsid w:val="002060F6"/>
    <w:rsid w:val="002063DD"/>
    <w:rsid w:val="002161B0"/>
    <w:rsid w:val="002239CA"/>
    <w:rsid w:val="00225DD5"/>
    <w:rsid w:val="00230D97"/>
    <w:rsid w:val="00230DB8"/>
    <w:rsid w:val="00242A27"/>
    <w:rsid w:val="00243547"/>
    <w:rsid w:val="00243B5A"/>
    <w:rsid w:val="00244B62"/>
    <w:rsid w:val="00245889"/>
    <w:rsid w:val="00253DD8"/>
    <w:rsid w:val="002654B8"/>
    <w:rsid w:val="002711C7"/>
    <w:rsid w:val="00271F0D"/>
    <w:rsid w:val="00276D42"/>
    <w:rsid w:val="002816E0"/>
    <w:rsid w:val="002817DB"/>
    <w:rsid w:val="00281F2A"/>
    <w:rsid w:val="0029594C"/>
    <w:rsid w:val="00295A11"/>
    <w:rsid w:val="00297EC4"/>
    <w:rsid w:val="002B0436"/>
    <w:rsid w:val="002B0438"/>
    <w:rsid w:val="002B3319"/>
    <w:rsid w:val="002B3BF2"/>
    <w:rsid w:val="002B43EE"/>
    <w:rsid w:val="002C0398"/>
    <w:rsid w:val="002C2029"/>
    <w:rsid w:val="002C2994"/>
    <w:rsid w:val="002C2BF1"/>
    <w:rsid w:val="002C39A1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2F4F6B"/>
    <w:rsid w:val="003023BB"/>
    <w:rsid w:val="00306046"/>
    <w:rsid w:val="00307E71"/>
    <w:rsid w:val="003108BC"/>
    <w:rsid w:val="00317DCD"/>
    <w:rsid w:val="00320A94"/>
    <w:rsid w:val="00326631"/>
    <w:rsid w:val="003332E6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2F5D"/>
    <w:rsid w:val="003649B5"/>
    <w:rsid w:val="00371EFF"/>
    <w:rsid w:val="00372807"/>
    <w:rsid w:val="00376CDB"/>
    <w:rsid w:val="0038001E"/>
    <w:rsid w:val="00380AF8"/>
    <w:rsid w:val="00382D37"/>
    <w:rsid w:val="00385EA9"/>
    <w:rsid w:val="00386028"/>
    <w:rsid w:val="0038665D"/>
    <w:rsid w:val="00386D30"/>
    <w:rsid w:val="00394052"/>
    <w:rsid w:val="003A181A"/>
    <w:rsid w:val="003A3590"/>
    <w:rsid w:val="003A388B"/>
    <w:rsid w:val="003A7AB1"/>
    <w:rsid w:val="003B0EFC"/>
    <w:rsid w:val="003B193E"/>
    <w:rsid w:val="003C1C15"/>
    <w:rsid w:val="003C516E"/>
    <w:rsid w:val="003D205F"/>
    <w:rsid w:val="003D3D8F"/>
    <w:rsid w:val="003D75C3"/>
    <w:rsid w:val="003E5580"/>
    <w:rsid w:val="003E5E8C"/>
    <w:rsid w:val="003E70C1"/>
    <w:rsid w:val="003F069A"/>
    <w:rsid w:val="003F5F3B"/>
    <w:rsid w:val="0040129D"/>
    <w:rsid w:val="00402C4B"/>
    <w:rsid w:val="00405624"/>
    <w:rsid w:val="00410DC3"/>
    <w:rsid w:val="00414B8A"/>
    <w:rsid w:val="0041610B"/>
    <w:rsid w:val="00420D6F"/>
    <w:rsid w:val="004219EC"/>
    <w:rsid w:val="0043036A"/>
    <w:rsid w:val="00430564"/>
    <w:rsid w:val="00435928"/>
    <w:rsid w:val="004407F2"/>
    <w:rsid w:val="004430D5"/>
    <w:rsid w:val="00446D41"/>
    <w:rsid w:val="00447BC4"/>
    <w:rsid w:val="0045606E"/>
    <w:rsid w:val="00456A3E"/>
    <w:rsid w:val="0046555A"/>
    <w:rsid w:val="00466C68"/>
    <w:rsid w:val="00470E94"/>
    <w:rsid w:val="00472032"/>
    <w:rsid w:val="00480603"/>
    <w:rsid w:val="00483252"/>
    <w:rsid w:val="00484309"/>
    <w:rsid w:val="00485FEC"/>
    <w:rsid w:val="0049058D"/>
    <w:rsid w:val="00490CD1"/>
    <w:rsid w:val="004967EB"/>
    <w:rsid w:val="004973AA"/>
    <w:rsid w:val="004A2C14"/>
    <w:rsid w:val="004A2ED4"/>
    <w:rsid w:val="004A3E3B"/>
    <w:rsid w:val="004A53A1"/>
    <w:rsid w:val="004B1677"/>
    <w:rsid w:val="004B2F1A"/>
    <w:rsid w:val="004B300B"/>
    <w:rsid w:val="004B4A24"/>
    <w:rsid w:val="004C477E"/>
    <w:rsid w:val="004D5735"/>
    <w:rsid w:val="004D6F6E"/>
    <w:rsid w:val="004E1F68"/>
    <w:rsid w:val="004F063E"/>
    <w:rsid w:val="004F1DD5"/>
    <w:rsid w:val="004F6237"/>
    <w:rsid w:val="004F7755"/>
    <w:rsid w:val="004F776C"/>
    <w:rsid w:val="005050A3"/>
    <w:rsid w:val="00512B4B"/>
    <w:rsid w:val="00521279"/>
    <w:rsid w:val="0052377B"/>
    <w:rsid w:val="00524EAC"/>
    <w:rsid w:val="0052714D"/>
    <w:rsid w:val="0053025B"/>
    <w:rsid w:val="00532EF7"/>
    <w:rsid w:val="00533ACD"/>
    <w:rsid w:val="00536597"/>
    <w:rsid w:val="005374E2"/>
    <w:rsid w:val="00537C1A"/>
    <w:rsid w:val="005412A3"/>
    <w:rsid w:val="00542955"/>
    <w:rsid w:val="00543F7C"/>
    <w:rsid w:val="0054417A"/>
    <w:rsid w:val="00547F14"/>
    <w:rsid w:val="00551933"/>
    <w:rsid w:val="005530FC"/>
    <w:rsid w:val="0055623A"/>
    <w:rsid w:val="00560B65"/>
    <w:rsid w:val="00560D06"/>
    <w:rsid w:val="00565883"/>
    <w:rsid w:val="00572DAB"/>
    <w:rsid w:val="00574A50"/>
    <w:rsid w:val="00574F44"/>
    <w:rsid w:val="005751AE"/>
    <w:rsid w:val="00581542"/>
    <w:rsid w:val="005817A7"/>
    <w:rsid w:val="00586595"/>
    <w:rsid w:val="00586A7A"/>
    <w:rsid w:val="005904B2"/>
    <w:rsid w:val="00592622"/>
    <w:rsid w:val="00597F04"/>
    <w:rsid w:val="005A46CB"/>
    <w:rsid w:val="005B135C"/>
    <w:rsid w:val="005B1AEF"/>
    <w:rsid w:val="005B738C"/>
    <w:rsid w:val="005D13E3"/>
    <w:rsid w:val="005D571D"/>
    <w:rsid w:val="005D7D68"/>
    <w:rsid w:val="005F0B0A"/>
    <w:rsid w:val="005F63BE"/>
    <w:rsid w:val="005F7C9A"/>
    <w:rsid w:val="00603803"/>
    <w:rsid w:val="00604E3B"/>
    <w:rsid w:val="00611563"/>
    <w:rsid w:val="00617F68"/>
    <w:rsid w:val="00620061"/>
    <w:rsid w:val="00620A1A"/>
    <w:rsid w:val="00621BBC"/>
    <w:rsid w:val="00622859"/>
    <w:rsid w:val="00623681"/>
    <w:rsid w:val="006244B9"/>
    <w:rsid w:val="006249DB"/>
    <w:rsid w:val="006258D1"/>
    <w:rsid w:val="006265A1"/>
    <w:rsid w:val="00631928"/>
    <w:rsid w:val="00632064"/>
    <w:rsid w:val="00644935"/>
    <w:rsid w:val="00646299"/>
    <w:rsid w:val="006504DC"/>
    <w:rsid w:val="0065079A"/>
    <w:rsid w:val="006553DB"/>
    <w:rsid w:val="00657D39"/>
    <w:rsid w:val="00664A40"/>
    <w:rsid w:val="00666C77"/>
    <w:rsid w:val="00672B2B"/>
    <w:rsid w:val="00672CD9"/>
    <w:rsid w:val="0067308B"/>
    <w:rsid w:val="006816EE"/>
    <w:rsid w:val="006834F0"/>
    <w:rsid w:val="00685FFF"/>
    <w:rsid w:val="00690754"/>
    <w:rsid w:val="006917B0"/>
    <w:rsid w:val="006934D1"/>
    <w:rsid w:val="0069571B"/>
    <w:rsid w:val="006A2C7A"/>
    <w:rsid w:val="006A7E03"/>
    <w:rsid w:val="006B5E82"/>
    <w:rsid w:val="006C4335"/>
    <w:rsid w:val="006D058E"/>
    <w:rsid w:val="006D0860"/>
    <w:rsid w:val="006D2F08"/>
    <w:rsid w:val="006D6266"/>
    <w:rsid w:val="006D6CFB"/>
    <w:rsid w:val="006E24EE"/>
    <w:rsid w:val="006E3C55"/>
    <w:rsid w:val="006F0BF4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7C5A"/>
    <w:rsid w:val="00710A56"/>
    <w:rsid w:val="0071327E"/>
    <w:rsid w:val="00713455"/>
    <w:rsid w:val="00713AB6"/>
    <w:rsid w:val="00713D0E"/>
    <w:rsid w:val="007163A7"/>
    <w:rsid w:val="0071649A"/>
    <w:rsid w:val="00716BBE"/>
    <w:rsid w:val="00727911"/>
    <w:rsid w:val="0073100B"/>
    <w:rsid w:val="00733D85"/>
    <w:rsid w:val="00742AD3"/>
    <w:rsid w:val="00743BF7"/>
    <w:rsid w:val="0075017D"/>
    <w:rsid w:val="00753753"/>
    <w:rsid w:val="007552C6"/>
    <w:rsid w:val="007555C0"/>
    <w:rsid w:val="0075655A"/>
    <w:rsid w:val="007638F9"/>
    <w:rsid w:val="0076516A"/>
    <w:rsid w:val="0076730D"/>
    <w:rsid w:val="00771553"/>
    <w:rsid w:val="0077473F"/>
    <w:rsid w:val="00781A8B"/>
    <w:rsid w:val="007847BE"/>
    <w:rsid w:val="007913FB"/>
    <w:rsid w:val="00791F7D"/>
    <w:rsid w:val="007935E7"/>
    <w:rsid w:val="00793FE1"/>
    <w:rsid w:val="007A7255"/>
    <w:rsid w:val="007B585D"/>
    <w:rsid w:val="007C279E"/>
    <w:rsid w:val="007C386C"/>
    <w:rsid w:val="007C5004"/>
    <w:rsid w:val="007C77E7"/>
    <w:rsid w:val="007D08B2"/>
    <w:rsid w:val="007D32EA"/>
    <w:rsid w:val="007D5132"/>
    <w:rsid w:val="007E182F"/>
    <w:rsid w:val="007E6AE0"/>
    <w:rsid w:val="007F039F"/>
    <w:rsid w:val="007F6336"/>
    <w:rsid w:val="00800645"/>
    <w:rsid w:val="008036DF"/>
    <w:rsid w:val="0080609C"/>
    <w:rsid w:val="00811BAA"/>
    <w:rsid w:val="0081205F"/>
    <w:rsid w:val="00813296"/>
    <w:rsid w:val="00815EB6"/>
    <w:rsid w:val="0082275F"/>
    <w:rsid w:val="0083198F"/>
    <w:rsid w:val="00835E21"/>
    <w:rsid w:val="00835F10"/>
    <w:rsid w:val="00835F77"/>
    <w:rsid w:val="00841846"/>
    <w:rsid w:val="0084405D"/>
    <w:rsid w:val="00847734"/>
    <w:rsid w:val="00851BFD"/>
    <w:rsid w:val="00852A9B"/>
    <w:rsid w:val="0085443D"/>
    <w:rsid w:val="008558D5"/>
    <w:rsid w:val="008600A2"/>
    <w:rsid w:val="008609B6"/>
    <w:rsid w:val="008631B6"/>
    <w:rsid w:val="00863E9F"/>
    <w:rsid w:val="008713E1"/>
    <w:rsid w:val="008721E0"/>
    <w:rsid w:val="0087339C"/>
    <w:rsid w:val="008738E0"/>
    <w:rsid w:val="00874269"/>
    <w:rsid w:val="00882E6D"/>
    <w:rsid w:val="00883153"/>
    <w:rsid w:val="00885FA7"/>
    <w:rsid w:val="00886861"/>
    <w:rsid w:val="00893CC3"/>
    <w:rsid w:val="008A1CA9"/>
    <w:rsid w:val="008A28B9"/>
    <w:rsid w:val="008A527E"/>
    <w:rsid w:val="008A7A45"/>
    <w:rsid w:val="008B2618"/>
    <w:rsid w:val="008B4A25"/>
    <w:rsid w:val="008B4F40"/>
    <w:rsid w:val="008B7EBD"/>
    <w:rsid w:val="008C05F2"/>
    <w:rsid w:val="008C0659"/>
    <w:rsid w:val="008C1D88"/>
    <w:rsid w:val="008C4C39"/>
    <w:rsid w:val="008C55C0"/>
    <w:rsid w:val="008D0CA6"/>
    <w:rsid w:val="008D458F"/>
    <w:rsid w:val="008D4D00"/>
    <w:rsid w:val="008D50A7"/>
    <w:rsid w:val="008E5E6C"/>
    <w:rsid w:val="008E6F7B"/>
    <w:rsid w:val="008F2CD4"/>
    <w:rsid w:val="008F443F"/>
    <w:rsid w:val="008F4826"/>
    <w:rsid w:val="009024A3"/>
    <w:rsid w:val="00905FCD"/>
    <w:rsid w:val="00907043"/>
    <w:rsid w:val="00907243"/>
    <w:rsid w:val="00912E6B"/>
    <w:rsid w:val="00914F55"/>
    <w:rsid w:val="00922631"/>
    <w:rsid w:val="009237F3"/>
    <w:rsid w:val="0092451F"/>
    <w:rsid w:val="00927D5F"/>
    <w:rsid w:val="00933237"/>
    <w:rsid w:val="0093373C"/>
    <w:rsid w:val="00935269"/>
    <w:rsid w:val="009409DC"/>
    <w:rsid w:val="00943B9A"/>
    <w:rsid w:val="009466A3"/>
    <w:rsid w:val="00950C51"/>
    <w:rsid w:val="00951A20"/>
    <w:rsid w:val="0095539D"/>
    <w:rsid w:val="00955503"/>
    <w:rsid w:val="00957813"/>
    <w:rsid w:val="00960FAC"/>
    <w:rsid w:val="009633AE"/>
    <w:rsid w:val="00964F10"/>
    <w:rsid w:val="009662DB"/>
    <w:rsid w:val="00970901"/>
    <w:rsid w:val="009711F0"/>
    <w:rsid w:val="00971E17"/>
    <w:rsid w:val="00977BE0"/>
    <w:rsid w:val="00982A78"/>
    <w:rsid w:val="00986604"/>
    <w:rsid w:val="00987A15"/>
    <w:rsid w:val="00987F66"/>
    <w:rsid w:val="00991831"/>
    <w:rsid w:val="009943EC"/>
    <w:rsid w:val="00994C22"/>
    <w:rsid w:val="00995753"/>
    <w:rsid w:val="00995B3F"/>
    <w:rsid w:val="0099611F"/>
    <w:rsid w:val="00997BAE"/>
    <w:rsid w:val="009A1E7D"/>
    <w:rsid w:val="009A2F63"/>
    <w:rsid w:val="009A7C66"/>
    <w:rsid w:val="009B15EB"/>
    <w:rsid w:val="009B1C50"/>
    <w:rsid w:val="009B60BC"/>
    <w:rsid w:val="009B62CF"/>
    <w:rsid w:val="009B715F"/>
    <w:rsid w:val="009C05CA"/>
    <w:rsid w:val="009C1F6E"/>
    <w:rsid w:val="009C4F7D"/>
    <w:rsid w:val="009C502E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2E6B"/>
    <w:rsid w:val="009F389A"/>
    <w:rsid w:val="009F3BE7"/>
    <w:rsid w:val="009F7068"/>
    <w:rsid w:val="009F784B"/>
    <w:rsid w:val="00A01532"/>
    <w:rsid w:val="00A027A1"/>
    <w:rsid w:val="00A072E5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5169"/>
    <w:rsid w:val="00A32195"/>
    <w:rsid w:val="00A335A0"/>
    <w:rsid w:val="00A33E5A"/>
    <w:rsid w:val="00A341B4"/>
    <w:rsid w:val="00A402CD"/>
    <w:rsid w:val="00A41DF5"/>
    <w:rsid w:val="00A42263"/>
    <w:rsid w:val="00A50DF8"/>
    <w:rsid w:val="00A5119B"/>
    <w:rsid w:val="00A5142F"/>
    <w:rsid w:val="00A5224A"/>
    <w:rsid w:val="00A61114"/>
    <w:rsid w:val="00A73264"/>
    <w:rsid w:val="00A7353E"/>
    <w:rsid w:val="00A754AE"/>
    <w:rsid w:val="00A80AAB"/>
    <w:rsid w:val="00A8351A"/>
    <w:rsid w:val="00A83C5B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7737"/>
    <w:rsid w:val="00AB2909"/>
    <w:rsid w:val="00AB4C2F"/>
    <w:rsid w:val="00AB4D54"/>
    <w:rsid w:val="00AB5EF6"/>
    <w:rsid w:val="00AB6FE8"/>
    <w:rsid w:val="00AC159D"/>
    <w:rsid w:val="00AC197D"/>
    <w:rsid w:val="00AC1C43"/>
    <w:rsid w:val="00AC2916"/>
    <w:rsid w:val="00AC441A"/>
    <w:rsid w:val="00AD198B"/>
    <w:rsid w:val="00AE0415"/>
    <w:rsid w:val="00AE1018"/>
    <w:rsid w:val="00AE21AD"/>
    <w:rsid w:val="00AE3987"/>
    <w:rsid w:val="00AE6C40"/>
    <w:rsid w:val="00AF0467"/>
    <w:rsid w:val="00AF2A73"/>
    <w:rsid w:val="00AF5FAD"/>
    <w:rsid w:val="00B001AA"/>
    <w:rsid w:val="00B008A3"/>
    <w:rsid w:val="00B01E2D"/>
    <w:rsid w:val="00B037AE"/>
    <w:rsid w:val="00B03CE6"/>
    <w:rsid w:val="00B07ED3"/>
    <w:rsid w:val="00B14A88"/>
    <w:rsid w:val="00B14BE4"/>
    <w:rsid w:val="00B14F3C"/>
    <w:rsid w:val="00B217EE"/>
    <w:rsid w:val="00B21E36"/>
    <w:rsid w:val="00B241E5"/>
    <w:rsid w:val="00B37594"/>
    <w:rsid w:val="00B37971"/>
    <w:rsid w:val="00B43E66"/>
    <w:rsid w:val="00B452E1"/>
    <w:rsid w:val="00B46110"/>
    <w:rsid w:val="00B52D1B"/>
    <w:rsid w:val="00B553DC"/>
    <w:rsid w:val="00B560BA"/>
    <w:rsid w:val="00B626B6"/>
    <w:rsid w:val="00B67315"/>
    <w:rsid w:val="00B67CC6"/>
    <w:rsid w:val="00B70AF5"/>
    <w:rsid w:val="00B83943"/>
    <w:rsid w:val="00B8457A"/>
    <w:rsid w:val="00B87B39"/>
    <w:rsid w:val="00B87EEF"/>
    <w:rsid w:val="00B90665"/>
    <w:rsid w:val="00B948BF"/>
    <w:rsid w:val="00B9641C"/>
    <w:rsid w:val="00BA6143"/>
    <w:rsid w:val="00BA6365"/>
    <w:rsid w:val="00BB3019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38B7"/>
    <w:rsid w:val="00BE5661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77BD"/>
    <w:rsid w:val="00C40854"/>
    <w:rsid w:val="00C4510D"/>
    <w:rsid w:val="00C67AD2"/>
    <w:rsid w:val="00C73E63"/>
    <w:rsid w:val="00C740E5"/>
    <w:rsid w:val="00C77EE4"/>
    <w:rsid w:val="00C8036A"/>
    <w:rsid w:val="00C83E75"/>
    <w:rsid w:val="00C84643"/>
    <w:rsid w:val="00C85D41"/>
    <w:rsid w:val="00C86EBE"/>
    <w:rsid w:val="00C903FC"/>
    <w:rsid w:val="00C94A65"/>
    <w:rsid w:val="00C973B8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C1B34"/>
    <w:rsid w:val="00CC1DC3"/>
    <w:rsid w:val="00CC3A05"/>
    <w:rsid w:val="00CD4883"/>
    <w:rsid w:val="00CD6655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D012D0"/>
    <w:rsid w:val="00D031A5"/>
    <w:rsid w:val="00D055E3"/>
    <w:rsid w:val="00D07728"/>
    <w:rsid w:val="00D0773E"/>
    <w:rsid w:val="00D10AD8"/>
    <w:rsid w:val="00D156B0"/>
    <w:rsid w:val="00D24CC8"/>
    <w:rsid w:val="00D255E5"/>
    <w:rsid w:val="00D26AF6"/>
    <w:rsid w:val="00D3014B"/>
    <w:rsid w:val="00D30301"/>
    <w:rsid w:val="00D309A2"/>
    <w:rsid w:val="00D31BB8"/>
    <w:rsid w:val="00D32ADD"/>
    <w:rsid w:val="00D43097"/>
    <w:rsid w:val="00D636BF"/>
    <w:rsid w:val="00D66149"/>
    <w:rsid w:val="00D67A35"/>
    <w:rsid w:val="00D71C0B"/>
    <w:rsid w:val="00D728BA"/>
    <w:rsid w:val="00D730BD"/>
    <w:rsid w:val="00D73398"/>
    <w:rsid w:val="00D73555"/>
    <w:rsid w:val="00D74CA4"/>
    <w:rsid w:val="00D767E0"/>
    <w:rsid w:val="00D77F1D"/>
    <w:rsid w:val="00D81404"/>
    <w:rsid w:val="00D832CA"/>
    <w:rsid w:val="00D84F85"/>
    <w:rsid w:val="00D84FA7"/>
    <w:rsid w:val="00D872B1"/>
    <w:rsid w:val="00D90DFD"/>
    <w:rsid w:val="00D91BBB"/>
    <w:rsid w:val="00D92858"/>
    <w:rsid w:val="00D96F86"/>
    <w:rsid w:val="00DA039A"/>
    <w:rsid w:val="00DA2A97"/>
    <w:rsid w:val="00DA49FB"/>
    <w:rsid w:val="00DA644A"/>
    <w:rsid w:val="00DA7C3C"/>
    <w:rsid w:val="00DB2E23"/>
    <w:rsid w:val="00DB3E75"/>
    <w:rsid w:val="00DB4CFE"/>
    <w:rsid w:val="00DC1AFC"/>
    <w:rsid w:val="00DC457E"/>
    <w:rsid w:val="00DC4F54"/>
    <w:rsid w:val="00DC6A1A"/>
    <w:rsid w:val="00DD0DF6"/>
    <w:rsid w:val="00DD254C"/>
    <w:rsid w:val="00DD7D70"/>
    <w:rsid w:val="00DE7682"/>
    <w:rsid w:val="00E103F4"/>
    <w:rsid w:val="00E12035"/>
    <w:rsid w:val="00E13AE8"/>
    <w:rsid w:val="00E16723"/>
    <w:rsid w:val="00E17076"/>
    <w:rsid w:val="00E17325"/>
    <w:rsid w:val="00E17930"/>
    <w:rsid w:val="00E214BA"/>
    <w:rsid w:val="00E25EFE"/>
    <w:rsid w:val="00E30E86"/>
    <w:rsid w:val="00E30FAE"/>
    <w:rsid w:val="00E31A02"/>
    <w:rsid w:val="00E34592"/>
    <w:rsid w:val="00E35727"/>
    <w:rsid w:val="00E36A07"/>
    <w:rsid w:val="00E427FF"/>
    <w:rsid w:val="00E44C3C"/>
    <w:rsid w:val="00E46FEB"/>
    <w:rsid w:val="00E53468"/>
    <w:rsid w:val="00E604FD"/>
    <w:rsid w:val="00E61696"/>
    <w:rsid w:val="00E617DE"/>
    <w:rsid w:val="00E61DED"/>
    <w:rsid w:val="00E71A92"/>
    <w:rsid w:val="00E7400F"/>
    <w:rsid w:val="00E77809"/>
    <w:rsid w:val="00E800AE"/>
    <w:rsid w:val="00E80D2C"/>
    <w:rsid w:val="00E85C63"/>
    <w:rsid w:val="00E87456"/>
    <w:rsid w:val="00E93058"/>
    <w:rsid w:val="00E93B3D"/>
    <w:rsid w:val="00EA55C8"/>
    <w:rsid w:val="00EB2CBD"/>
    <w:rsid w:val="00EB57ED"/>
    <w:rsid w:val="00EB7000"/>
    <w:rsid w:val="00EB7139"/>
    <w:rsid w:val="00EB73E7"/>
    <w:rsid w:val="00EB755A"/>
    <w:rsid w:val="00EC2742"/>
    <w:rsid w:val="00EC2EA2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174C"/>
    <w:rsid w:val="00EF246E"/>
    <w:rsid w:val="00EF25DB"/>
    <w:rsid w:val="00EF4DBF"/>
    <w:rsid w:val="00EF6B35"/>
    <w:rsid w:val="00EF7B36"/>
    <w:rsid w:val="00F05E52"/>
    <w:rsid w:val="00F10738"/>
    <w:rsid w:val="00F11E0D"/>
    <w:rsid w:val="00F12236"/>
    <w:rsid w:val="00F12AC2"/>
    <w:rsid w:val="00F25507"/>
    <w:rsid w:val="00F26E0B"/>
    <w:rsid w:val="00F26F24"/>
    <w:rsid w:val="00F31053"/>
    <w:rsid w:val="00F316AA"/>
    <w:rsid w:val="00F35EF3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6384D"/>
    <w:rsid w:val="00F72A7C"/>
    <w:rsid w:val="00F732AF"/>
    <w:rsid w:val="00F738B4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157D"/>
    <w:rsid w:val="00FA2099"/>
    <w:rsid w:val="00FA21A3"/>
    <w:rsid w:val="00FA285E"/>
    <w:rsid w:val="00FA3473"/>
    <w:rsid w:val="00FA3934"/>
    <w:rsid w:val="00FA4966"/>
    <w:rsid w:val="00FA67B2"/>
    <w:rsid w:val="00FA784C"/>
    <w:rsid w:val="00FA7DA9"/>
    <w:rsid w:val="00FB1983"/>
    <w:rsid w:val="00FB37B6"/>
    <w:rsid w:val="00FB4C88"/>
    <w:rsid w:val="00FD1129"/>
    <w:rsid w:val="00FD5B2E"/>
    <w:rsid w:val="00FE3042"/>
    <w:rsid w:val="00FF0B6C"/>
    <w:rsid w:val="00FF15FD"/>
    <w:rsid w:val="00F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3F6C-173B-424F-ADA0-3681220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 Zhusupbekova</cp:lastModifiedBy>
  <cp:revision>4</cp:revision>
  <cp:lastPrinted>2020-01-16T05:30:00Z</cp:lastPrinted>
  <dcterms:created xsi:type="dcterms:W3CDTF">2018-11-22T06:35:00Z</dcterms:created>
  <dcterms:modified xsi:type="dcterms:W3CDTF">2020-01-16T05:30:00Z</dcterms:modified>
</cp:coreProperties>
</file>